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F738C" w14:textId="462101CC" w:rsidR="00CE172D" w:rsidRPr="00CE172D" w:rsidRDefault="00CE172D" w:rsidP="00CE172D">
      <w:pPr>
        <w:rPr>
          <w:rFonts w:asciiTheme="minorHAnsi" w:hAnsiTheme="minorHAnsi" w:cstheme="minorHAnsi"/>
          <w:b/>
          <w:bCs/>
          <w:sz w:val="22"/>
          <w:szCs w:val="22"/>
        </w:rPr>
      </w:pPr>
      <w:r w:rsidRPr="00CE172D">
        <w:rPr>
          <w:rFonts w:asciiTheme="minorHAnsi" w:hAnsiTheme="minorHAnsi" w:cstheme="minorHAnsi"/>
          <w:b/>
          <w:bCs/>
          <w:sz w:val="22"/>
          <w:szCs w:val="22"/>
        </w:rPr>
        <w:t>ADMINISTRATION</w:t>
      </w:r>
    </w:p>
    <w:p w14:paraId="7B4EBE4E" w14:textId="77777777" w:rsidR="00CE172D" w:rsidRDefault="00CE172D" w:rsidP="00CE172D"/>
    <w:p w14:paraId="07288F12" w14:textId="053A29EC" w:rsidR="00CE172D" w:rsidRPr="00CE172D" w:rsidRDefault="00CE172D" w:rsidP="00CE172D">
      <w:pPr>
        <w:pStyle w:val="ListParagraph"/>
        <w:numPr>
          <w:ilvl w:val="0"/>
          <w:numId w:val="32"/>
        </w:numPr>
        <w:rPr>
          <w:rFonts w:cstheme="minorHAnsi"/>
          <w:bCs/>
        </w:rPr>
      </w:pPr>
      <w:r w:rsidRPr="00CE172D">
        <w:rPr>
          <w:rFonts w:cstheme="minorHAnsi"/>
          <w:bCs/>
        </w:rPr>
        <w:t>After assigning a work item from another supervisor</w:t>
      </w:r>
      <w:r>
        <w:rPr>
          <w:rFonts w:cstheme="minorHAnsi"/>
          <w:bCs/>
        </w:rPr>
        <w:t>’</w:t>
      </w:r>
      <w:r w:rsidRPr="00CE172D">
        <w:rPr>
          <w:rFonts w:cstheme="minorHAnsi"/>
          <w:bCs/>
        </w:rPr>
        <w:t>s workload, users are now returned to that same supervisor</w:t>
      </w:r>
      <w:r>
        <w:rPr>
          <w:rFonts w:cstheme="minorHAnsi"/>
          <w:bCs/>
        </w:rPr>
        <w:t>’</w:t>
      </w:r>
      <w:r w:rsidRPr="00CE172D">
        <w:rPr>
          <w:rFonts w:cstheme="minorHAnsi"/>
          <w:bCs/>
        </w:rPr>
        <w:t>s workload.</w:t>
      </w:r>
    </w:p>
    <w:p w14:paraId="3A0569CD" w14:textId="77777777" w:rsidR="00CE172D" w:rsidRPr="00CE172D" w:rsidRDefault="00CE172D" w:rsidP="00CE172D">
      <w:pPr>
        <w:pStyle w:val="ListParagraph"/>
        <w:numPr>
          <w:ilvl w:val="0"/>
          <w:numId w:val="32"/>
        </w:numPr>
        <w:rPr>
          <w:rFonts w:cstheme="minorHAnsi"/>
          <w:bCs/>
        </w:rPr>
      </w:pPr>
      <w:r w:rsidRPr="00CE172D">
        <w:rPr>
          <w:rFonts w:cstheme="minorHAnsi"/>
          <w:bCs/>
        </w:rPr>
        <w:t>SACWIS is no longer sending duplicate Placement/Leave notifications.</w:t>
      </w:r>
    </w:p>
    <w:p w14:paraId="7CB8A327" w14:textId="2C2BBD9A" w:rsidR="00CE172D" w:rsidRPr="00CE172D" w:rsidRDefault="00CE172D" w:rsidP="00CE172D">
      <w:pPr>
        <w:pStyle w:val="ListParagraph"/>
        <w:numPr>
          <w:ilvl w:val="0"/>
          <w:numId w:val="32"/>
        </w:numPr>
        <w:rPr>
          <w:rFonts w:cstheme="minorHAnsi"/>
          <w:bCs/>
        </w:rPr>
      </w:pPr>
      <w:r w:rsidRPr="00CE172D">
        <w:rPr>
          <w:rFonts w:cstheme="minorHAnsi"/>
          <w:bCs/>
        </w:rPr>
        <w:t>New User</w:t>
      </w:r>
      <w:r>
        <w:rPr>
          <w:rFonts w:cstheme="minorHAnsi"/>
          <w:bCs/>
        </w:rPr>
        <w:t xml:space="preserve"> </w:t>
      </w:r>
      <w:r w:rsidRPr="00CE172D">
        <w:rPr>
          <w:rFonts w:cstheme="minorHAnsi"/>
          <w:bCs/>
        </w:rPr>
        <w:t>groups have been created for State and County impersonators - these user groups limit a user's ability to log into non-production environments as another employee.</w:t>
      </w:r>
    </w:p>
    <w:p w14:paraId="52580C86" w14:textId="77777777" w:rsidR="00CE172D" w:rsidRPr="00CE172D" w:rsidRDefault="00CE172D" w:rsidP="00CE172D">
      <w:pPr>
        <w:pStyle w:val="ListParagraph"/>
        <w:numPr>
          <w:ilvl w:val="0"/>
          <w:numId w:val="32"/>
        </w:numPr>
        <w:rPr>
          <w:rFonts w:cstheme="minorHAnsi"/>
          <w:bCs/>
        </w:rPr>
      </w:pPr>
      <w:r w:rsidRPr="00CE172D">
        <w:rPr>
          <w:rFonts w:cstheme="minorHAnsi"/>
          <w:bCs/>
        </w:rPr>
        <w:t>The system now sends one notification email per re-assignment for multiple re-assignments.</w:t>
      </w:r>
    </w:p>
    <w:p w14:paraId="3A87B52D" w14:textId="16E5462D" w:rsidR="00183069" w:rsidRPr="00CE172D" w:rsidRDefault="00CE172D" w:rsidP="00CE172D">
      <w:pPr>
        <w:pStyle w:val="ListParagraph"/>
        <w:numPr>
          <w:ilvl w:val="0"/>
          <w:numId w:val="32"/>
        </w:numPr>
        <w:rPr>
          <w:rFonts w:cstheme="minorHAnsi"/>
          <w:bCs/>
        </w:rPr>
      </w:pPr>
      <w:r w:rsidRPr="00CE172D">
        <w:rPr>
          <w:rFonts w:cstheme="minorHAnsi"/>
          <w:bCs/>
        </w:rPr>
        <w:t>No duplicate Alerts are generated when Sate Workers edits/saves the 'Submitted to State' requests</w:t>
      </w:r>
    </w:p>
    <w:p w14:paraId="42E61FB5" w14:textId="70872FD4" w:rsidR="00D43938" w:rsidRPr="005C74A1" w:rsidRDefault="00FF091E" w:rsidP="00D43938">
      <w:pPr>
        <w:rPr>
          <w:rFonts w:asciiTheme="minorHAnsi" w:hAnsiTheme="minorHAnsi" w:cstheme="minorHAnsi"/>
          <w:b/>
          <w:sz w:val="22"/>
          <w:szCs w:val="22"/>
        </w:rPr>
      </w:pPr>
      <w:r>
        <w:rPr>
          <w:rFonts w:asciiTheme="minorHAnsi" w:hAnsiTheme="minorHAnsi" w:cstheme="minorHAnsi"/>
          <w:b/>
          <w:sz w:val="22"/>
          <w:szCs w:val="22"/>
        </w:rPr>
        <w:t>CASE</w:t>
      </w:r>
    </w:p>
    <w:p w14:paraId="740DE671" w14:textId="77777777" w:rsidR="00D43938" w:rsidRPr="005C74A1" w:rsidRDefault="00D43938" w:rsidP="00D43938">
      <w:pPr>
        <w:pStyle w:val="ListParagraph"/>
        <w:rPr>
          <w:rFonts w:cstheme="minorHAnsi"/>
        </w:rPr>
      </w:pPr>
    </w:p>
    <w:p w14:paraId="6F7B7E62" w14:textId="77777777" w:rsidR="00CE172D" w:rsidRPr="00CE172D" w:rsidRDefault="00CE172D" w:rsidP="00CE172D">
      <w:pPr>
        <w:pStyle w:val="ListParagraph"/>
        <w:numPr>
          <w:ilvl w:val="0"/>
          <w:numId w:val="33"/>
        </w:numPr>
        <w:rPr>
          <w:rFonts w:cstheme="minorHAnsi"/>
        </w:rPr>
      </w:pPr>
      <w:r w:rsidRPr="00CE172D">
        <w:rPr>
          <w:rFonts w:cstheme="minorHAnsi"/>
        </w:rPr>
        <w:t xml:space="preserve">"The Substance Abuse Screening Tool has been updated.  The changes include: </w:t>
      </w:r>
    </w:p>
    <w:p w14:paraId="6FAC7AD3" w14:textId="49D2C03B" w:rsidR="00CE172D" w:rsidRPr="00CE172D" w:rsidRDefault="00CE172D" w:rsidP="00CE172D">
      <w:pPr>
        <w:pStyle w:val="ListParagraph"/>
        <w:numPr>
          <w:ilvl w:val="0"/>
          <w:numId w:val="33"/>
        </w:numPr>
        <w:rPr>
          <w:rFonts w:cstheme="minorHAnsi"/>
        </w:rPr>
      </w:pPr>
      <w:r w:rsidRPr="00CE172D">
        <w:rPr>
          <w:rFonts w:cstheme="minorHAnsi"/>
        </w:rPr>
        <w:t xml:space="preserve">A field for Indicated Substance(s) with the Drug Type push box after date field has been added. </w:t>
      </w:r>
    </w:p>
    <w:p w14:paraId="46F0DFEC" w14:textId="0E364FF1" w:rsidR="00CE172D" w:rsidRPr="00CE172D" w:rsidRDefault="00CE172D" w:rsidP="00CE172D">
      <w:pPr>
        <w:pStyle w:val="ListParagraph"/>
        <w:numPr>
          <w:ilvl w:val="0"/>
          <w:numId w:val="33"/>
        </w:numPr>
        <w:rPr>
          <w:rFonts w:cstheme="minorHAnsi"/>
        </w:rPr>
      </w:pPr>
      <w:r w:rsidRPr="00CE172D">
        <w:rPr>
          <w:rFonts w:cstheme="minorHAnsi"/>
        </w:rPr>
        <w:t>Selected Substance(s) push box (multi-select) as found in Intake Substance Use tab</w:t>
      </w:r>
    </w:p>
    <w:p w14:paraId="21CB3089" w14:textId="34D4BD73" w:rsidR="00CE172D" w:rsidRPr="00CE172D" w:rsidRDefault="00CE172D" w:rsidP="00CE172D">
      <w:pPr>
        <w:pStyle w:val="ListParagraph"/>
        <w:numPr>
          <w:ilvl w:val="0"/>
          <w:numId w:val="33"/>
        </w:numPr>
        <w:rPr>
          <w:rFonts w:cstheme="minorHAnsi"/>
        </w:rPr>
      </w:pPr>
      <w:r w:rsidRPr="00CE172D">
        <w:rPr>
          <w:rFonts w:cstheme="minorHAnsi"/>
        </w:rPr>
        <w:t>Display and required when ""Was tool administered?"" is Yes.  Required even on edit/save of historical records</w:t>
      </w:r>
    </w:p>
    <w:p w14:paraId="0B11BC68" w14:textId="793AEB7E" w:rsidR="00CE172D" w:rsidRPr="00CE172D" w:rsidRDefault="00CE172D" w:rsidP="00CE172D">
      <w:pPr>
        <w:pStyle w:val="ListParagraph"/>
        <w:numPr>
          <w:ilvl w:val="0"/>
          <w:numId w:val="33"/>
        </w:numPr>
        <w:rPr>
          <w:rFonts w:cstheme="minorHAnsi"/>
        </w:rPr>
      </w:pPr>
      <w:r w:rsidRPr="00CE172D">
        <w:rPr>
          <w:rFonts w:cstheme="minorHAnsi"/>
        </w:rPr>
        <w:t>Add a ref value of None Indicated to display at top of list and only in this context.</w:t>
      </w:r>
    </w:p>
    <w:p w14:paraId="4275A3F1" w14:textId="2109383C" w:rsidR="00CE172D" w:rsidRPr="00CE172D" w:rsidRDefault="00CE172D" w:rsidP="00CE172D">
      <w:pPr>
        <w:pStyle w:val="ListParagraph"/>
        <w:numPr>
          <w:ilvl w:val="0"/>
          <w:numId w:val="33"/>
        </w:numPr>
        <w:rPr>
          <w:rFonts w:cstheme="minorHAnsi"/>
        </w:rPr>
      </w:pPr>
      <w:r w:rsidRPr="00CE172D">
        <w:rPr>
          <w:rFonts w:cstheme="minorHAnsi"/>
        </w:rPr>
        <w:t>None Indicated cannot be selected with any other value. (Validation message)"</w:t>
      </w:r>
    </w:p>
    <w:p w14:paraId="361F3D4D" w14:textId="77777777" w:rsidR="00CE172D" w:rsidRPr="00CE172D" w:rsidRDefault="00CE172D" w:rsidP="00CE172D">
      <w:pPr>
        <w:pStyle w:val="ListParagraph"/>
        <w:numPr>
          <w:ilvl w:val="0"/>
          <w:numId w:val="33"/>
        </w:numPr>
        <w:rPr>
          <w:rFonts w:cstheme="minorHAnsi"/>
        </w:rPr>
      </w:pPr>
      <w:r w:rsidRPr="00CE172D">
        <w:rPr>
          <w:rFonts w:cstheme="minorHAnsi"/>
        </w:rPr>
        <w:t xml:space="preserve">If a Young Adult is receiving AA/AAC benefits, the system now displays a validation message, but the Young Adult </w:t>
      </w:r>
      <w:proofErr w:type="gramStart"/>
      <w:r w:rsidRPr="00CE172D">
        <w:rPr>
          <w:rFonts w:cstheme="minorHAnsi"/>
        </w:rPr>
        <w:t>has the opportunity to</w:t>
      </w:r>
      <w:proofErr w:type="gramEnd"/>
      <w:r w:rsidRPr="00CE172D">
        <w:rPr>
          <w:rFonts w:cstheme="minorHAnsi"/>
        </w:rPr>
        <w:t xml:space="preserve"> appeal.</w:t>
      </w:r>
    </w:p>
    <w:p w14:paraId="677F8A43" w14:textId="77777777" w:rsidR="00CE172D" w:rsidRPr="00CE172D" w:rsidRDefault="00CE172D" w:rsidP="00CE172D">
      <w:pPr>
        <w:pStyle w:val="ListParagraph"/>
        <w:numPr>
          <w:ilvl w:val="0"/>
          <w:numId w:val="33"/>
        </w:numPr>
        <w:rPr>
          <w:rFonts w:cstheme="minorHAnsi"/>
        </w:rPr>
      </w:pPr>
      <w:r w:rsidRPr="00CE172D">
        <w:rPr>
          <w:rFonts w:cstheme="minorHAnsi"/>
        </w:rPr>
        <w:t>When an event trigger date is modified after the system generates the Action Items for Case Review and SAR due dates, the system now updates the Action Item due date.</w:t>
      </w:r>
    </w:p>
    <w:p w14:paraId="22E81DA2" w14:textId="77777777" w:rsidR="00CE172D" w:rsidRPr="00CE172D" w:rsidRDefault="00CE172D" w:rsidP="00CE172D">
      <w:pPr>
        <w:pStyle w:val="ListParagraph"/>
        <w:numPr>
          <w:ilvl w:val="0"/>
          <w:numId w:val="33"/>
        </w:numPr>
        <w:rPr>
          <w:rFonts w:cstheme="minorHAnsi"/>
        </w:rPr>
      </w:pPr>
      <w:r w:rsidRPr="00CE172D">
        <w:rPr>
          <w:rFonts w:cstheme="minorHAnsi"/>
        </w:rPr>
        <w:t xml:space="preserve">The Legal Actions list page grid columns have been corrected to always remain the same </w:t>
      </w:r>
      <w:proofErr w:type="gramStart"/>
      <w:r w:rsidRPr="00CE172D">
        <w:rPr>
          <w:rFonts w:cstheme="minorHAnsi"/>
        </w:rPr>
        <w:t>size,</w:t>
      </w:r>
      <w:proofErr w:type="gramEnd"/>
      <w:r w:rsidRPr="00CE172D">
        <w:rPr>
          <w:rFonts w:cstheme="minorHAnsi"/>
        </w:rPr>
        <w:t xml:space="preserve"> all grids sizes are identical.</w:t>
      </w:r>
    </w:p>
    <w:p w14:paraId="3DC59BE7" w14:textId="236707E5" w:rsidR="00CE172D" w:rsidRPr="00CE172D" w:rsidRDefault="00CE172D" w:rsidP="00CE172D">
      <w:pPr>
        <w:pStyle w:val="ListParagraph"/>
        <w:numPr>
          <w:ilvl w:val="0"/>
          <w:numId w:val="33"/>
        </w:numPr>
        <w:rPr>
          <w:rFonts w:cstheme="minorHAnsi"/>
        </w:rPr>
      </w:pPr>
      <w:r w:rsidRPr="00CE172D">
        <w:rPr>
          <w:rFonts w:cstheme="minorHAnsi"/>
        </w:rPr>
        <w:t>An Action Item is now created when there is a current safety plan and when there is no longer an active safety threat.</w:t>
      </w:r>
    </w:p>
    <w:p w14:paraId="60FAD4C4" w14:textId="42A6A8C5" w:rsidR="00CE172D" w:rsidRPr="00CE172D" w:rsidRDefault="00CE172D" w:rsidP="00CE172D">
      <w:pPr>
        <w:pStyle w:val="ListParagraph"/>
        <w:numPr>
          <w:ilvl w:val="0"/>
          <w:numId w:val="33"/>
        </w:numPr>
        <w:rPr>
          <w:rFonts w:cstheme="minorHAnsi"/>
        </w:rPr>
      </w:pPr>
      <w:r w:rsidRPr="00CE172D">
        <w:rPr>
          <w:rFonts w:cstheme="minorHAnsi"/>
        </w:rPr>
        <w:t>The SSA security now allows properly credentialed users to end-date Child Visitation Plans.</w:t>
      </w:r>
    </w:p>
    <w:p w14:paraId="11C159F8" w14:textId="77777777" w:rsidR="00CE172D" w:rsidRPr="00CE172D" w:rsidRDefault="00CE172D" w:rsidP="00CE172D">
      <w:pPr>
        <w:pStyle w:val="ListParagraph"/>
        <w:numPr>
          <w:ilvl w:val="0"/>
          <w:numId w:val="33"/>
        </w:numPr>
        <w:rPr>
          <w:rFonts w:cstheme="minorHAnsi"/>
        </w:rPr>
      </w:pPr>
      <w:r w:rsidRPr="00CE172D">
        <w:rPr>
          <w:rFonts w:cstheme="minorHAnsi"/>
        </w:rPr>
        <w:t>The system no longer validates on Proposed Case Plans when attempting to close the Ongoing case.</w:t>
      </w:r>
    </w:p>
    <w:p w14:paraId="41A52EC0" w14:textId="77777777" w:rsidR="00CE172D" w:rsidRPr="00CE172D" w:rsidRDefault="00CE172D" w:rsidP="00CE172D">
      <w:pPr>
        <w:pStyle w:val="ListParagraph"/>
        <w:numPr>
          <w:ilvl w:val="0"/>
          <w:numId w:val="33"/>
        </w:numPr>
        <w:rPr>
          <w:rFonts w:cstheme="minorHAnsi"/>
        </w:rPr>
      </w:pPr>
      <w:r w:rsidRPr="00CE172D">
        <w:rPr>
          <w:rFonts w:cstheme="minorHAnsi"/>
        </w:rPr>
        <w:t>The system was creating duplicate case plan signature records for non-case participants. The issue has been resolved.</w:t>
      </w:r>
    </w:p>
    <w:p w14:paraId="78FF434E" w14:textId="77777777" w:rsidR="00CE172D" w:rsidRPr="00CE172D" w:rsidRDefault="00CE172D" w:rsidP="00CE172D">
      <w:pPr>
        <w:pStyle w:val="ListParagraph"/>
        <w:numPr>
          <w:ilvl w:val="0"/>
          <w:numId w:val="33"/>
        </w:numPr>
        <w:rPr>
          <w:rFonts w:cstheme="minorHAnsi"/>
        </w:rPr>
      </w:pPr>
      <w:r w:rsidRPr="00CE172D">
        <w:rPr>
          <w:rFonts w:cstheme="minorHAnsi"/>
        </w:rPr>
        <w:t>When the Child Visitation plan is automatically end dated by the creation of a Family Case Plan, the modified date will be the same date.</w:t>
      </w:r>
    </w:p>
    <w:p w14:paraId="73C5F314" w14:textId="77777777" w:rsidR="00CE172D" w:rsidRPr="00CE172D" w:rsidRDefault="00CE172D" w:rsidP="00CE172D">
      <w:pPr>
        <w:pStyle w:val="ListParagraph"/>
        <w:numPr>
          <w:ilvl w:val="0"/>
          <w:numId w:val="33"/>
        </w:numPr>
        <w:rPr>
          <w:rFonts w:cstheme="minorHAnsi"/>
        </w:rPr>
      </w:pPr>
      <w:r w:rsidRPr="00CE172D">
        <w:rPr>
          <w:rFonts w:cstheme="minorHAnsi"/>
        </w:rPr>
        <w:t>The system now correctly transfers the COPS Legal Status at the time the Court Acceptance Date has been recorded.</w:t>
      </w:r>
    </w:p>
    <w:p w14:paraId="0C0B4E44" w14:textId="77777777" w:rsidR="00CE172D" w:rsidRPr="00CE172D" w:rsidRDefault="00CE172D" w:rsidP="00CE172D">
      <w:pPr>
        <w:pStyle w:val="ListParagraph"/>
        <w:numPr>
          <w:ilvl w:val="0"/>
          <w:numId w:val="33"/>
        </w:numPr>
        <w:rPr>
          <w:rFonts w:cstheme="minorHAnsi"/>
        </w:rPr>
      </w:pPr>
      <w:r w:rsidRPr="00CE172D">
        <w:rPr>
          <w:rFonts w:cstheme="minorHAnsi"/>
        </w:rPr>
        <w:t xml:space="preserve">When creating a Motion Legal Action, the Created </w:t>
      </w:r>
      <w:proofErr w:type="gramStart"/>
      <w:r w:rsidRPr="00CE172D">
        <w:rPr>
          <w:rFonts w:cstheme="minorHAnsi"/>
        </w:rPr>
        <w:t>By</w:t>
      </w:r>
      <w:proofErr w:type="gramEnd"/>
      <w:r w:rsidRPr="00CE172D">
        <w:rPr>
          <w:rFonts w:cstheme="minorHAnsi"/>
        </w:rPr>
        <w:t xml:space="preserve"> and the Modified By displays a random person name.  This has been corrected.</w:t>
      </w:r>
    </w:p>
    <w:p w14:paraId="28C62DE4" w14:textId="77777777" w:rsidR="00CE172D" w:rsidRPr="00CE172D" w:rsidRDefault="00CE172D" w:rsidP="00CE172D">
      <w:pPr>
        <w:pStyle w:val="ListParagraph"/>
        <w:numPr>
          <w:ilvl w:val="0"/>
          <w:numId w:val="33"/>
        </w:numPr>
        <w:rPr>
          <w:rFonts w:cstheme="minorHAnsi"/>
        </w:rPr>
      </w:pPr>
      <w:r w:rsidRPr="00CE172D">
        <w:rPr>
          <w:rFonts w:cstheme="minorHAnsi"/>
        </w:rPr>
        <w:lastRenderedPageBreak/>
        <w:t>When completing a n Agency Case Transfer, the system displayed a validation for "Court jurisdiction transfer record".  However, when clicked the page displayed a Java Error.  This has been corrected.</w:t>
      </w:r>
    </w:p>
    <w:p w14:paraId="55DB5D97" w14:textId="77777777" w:rsidR="00CE172D" w:rsidRPr="00CE172D" w:rsidRDefault="00CE172D" w:rsidP="00CE172D">
      <w:pPr>
        <w:pStyle w:val="ListParagraph"/>
        <w:numPr>
          <w:ilvl w:val="0"/>
          <w:numId w:val="33"/>
        </w:numPr>
        <w:rPr>
          <w:rFonts w:cstheme="minorHAnsi"/>
        </w:rPr>
      </w:pPr>
      <w:r w:rsidRPr="00CE172D">
        <w:rPr>
          <w:rFonts w:cstheme="minorHAnsi"/>
        </w:rPr>
        <w:t>The system now correctly displays the Hearing Status when multiple Hearing segments have been recorded (The Hearing status is from the earliest of the hearing segments).</w:t>
      </w:r>
    </w:p>
    <w:p w14:paraId="5BA25AEC" w14:textId="77777777" w:rsidR="00CE172D" w:rsidRPr="00CE172D" w:rsidRDefault="00CE172D" w:rsidP="00CE172D">
      <w:pPr>
        <w:pStyle w:val="ListParagraph"/>
        <w:numPr>
          <w:ilvl w:val="0"/>
          <w:numId w:val="33"/>
        </w:numPr>
        <w:rPr>
          <w:rFonts w:cstheme="minorHAnsi"/>
        </w:rPr>
      </w:pPr>
      <w:r w:rsidRPr="00CE172D">
        <w:rPr>
          <w:rFonts w:cstheme="minorHAnsi"/>
        </w:rPr>
        <w:t>The calculation of the Expiration Date has been removed from the Legal Status details page. This will be a user entered field.</w:t>
      </w:r>
    </w:p>
    <w:p w14:paraId="7E86ED3E" w14:textId="0EA55979" w:rsidR="00CE172D" w:rsidRPr="00CE172D" w:rsidRDefault="00CE172D" w:rsidP="00CE172D">
      <w:pPr>
        <w:pStyle w:val="ListParagraph"/>
        <w:numPr>
          <w:ilvl w:val="0"/>
          <w:numId w:val="33"/>
        </w:numPr>
        <w:rPr>
          <w:rFonts w:cstheme="minorHAnsi"/>
        </w:rPr>
      </w:pPr>
      <w:r w:rsidRPr="00CE172D">
        <w:rPr>
          <w:rFonts w:cstheme="minorHAnsi"/>
        </w:rPr>
        <w:t>When there is not an intake linked from which the service was generated, there will be a validation message.</w:t>
      </w:r>
    </w:p>
    <w:p w14:paraId="194857BD" w14:textId="77777777" w:rsidR="00CE172D" w:rsidRPr="00CE172D" w:rsidRDefault="00CE172D" w:rsidP="00CE172D">
      <w:pPr>
        <w:pStyle w:val="ListParagraph"/>
        <w:numPr>
          <w:ilvl w:val="0"/>
          <w:numId w:val="33"/>
        </w:numPr>
        <w:rPr>
          <w:rFonts w:cstheme="minorHAnsi"/>
        </w:rPr>
      </w:pPr>
      <w:r w:rsidRPr="00CE172D">
        <w:rPr>
          <w:rFonts w:cstheme="minorHAnsi"/>
        </w:rPr>
        <w:t>The calculation of the Expiration Date has been removed from the Legal Status details page. This is now a user-entered field; if the date entered is prior to the Begin date of the Legal Status, the system throws a validation.</w:t>
      </w:r>
    </w:p>
    <w:p w14:paraId="075ABD03" w14:textId="77777777" w:rsidR="00CE172D" w:rsidRPr="00CE172D" w:rsidRDefault="00CE172D" w:rsidP="00CE172D">
      <w:pPr>
        <w:pStyle w:val="ListParagraph"/>
        <w:numPr>
          <w:ilvl w:val="0"/>
          <w:numId w:val="33"/>
        </w:numPr>
        <w:rPr>
          <w:rFonts w:cstheme="minorHAnsi"/>
        </w:rPr>
      </w:pPr>
      <w:r w:rsidRPr="00CE172D">
        <w:rPr>
          <w:rFonts w:cstheme="minorHAnsi"/>
        </w:rPr>
        <w:t>The issue when clicking the Maintain Delinquency link from within Legal Actions, then clicking Close and returning to a different case has been resolved.  The system now correctly navigates to the correct case.</w:t>
      </w:r>
    </w:p>
    <w:p w14:paraId="3F11DD47" w14:textId="77777777" w:rsidR="00CE172D" w:rsidRPr="00CE172D" w:rsidRDefault="00CE172D" w:rsidP="00CE172D">
      <w:pPr>
        <w:pStyle w:val="ListParagraph"/>
        <w:numPr>
          <w:ilvl w:val="0"/>
          <w:numId w:val="33"/>
        </w:numPr>
        <w:rPr>
          <w:rFonts w:cstheme="minorHAnsi"/>
        </w:rPr>
      </w:pPr>
      <w:r w:rsidRPr="00CE172D">
        <w:rPr>
          <w:rFonts w:cstheme="minorHAnsi"/>
        </w:rPr>
        <w:t>A validation message now displays if a user attempts to mark a Housing record created in error.</w:t>
      </w:r>
    </w:p>
    <w:p w14:paraId="2B62C7AF" w14:textId="027995DF" w:rsidR="00CE172D" w:rsidRPr="00CE172D" w:rsidRDefault="00CE172D" w:rsidP="00CE172D">
      <w:pPr>
        <w:pStyle w:val="ListParagraph"/>
        <w:numPr>
          <w:ilvl w:val="0"/>
          <w:numId w:val="33"/>
        </w:numPr>
        <w:rPr>
          <w:rFonts w:cstheme="minorHAnsi"/>
        </w:rPr>
      </w:pPr>
      <w:r w:rsidRPr="00CE172D">
        <w:rPr>
          <w:rFonts w:cstheme="minorHAnsi"/>
        </w:rPr>
        <w:t>Users now receive a separate validation messages for Housing Record, Service Tier and Dependent Cost records if the dates are prior to Custody Start date.</w:t>
      </w:r>
    </w:p>
    <w:p w14:paraId="079344B7" w14:textId="77777777" w:rsidR="00CE172D" w:rsidRPr="00CE172D" w:rsidRDefault="00CE172D" w:rsidP="00CE172D">
      <w:pPr>
        <w:pStyle w:val="ListParagraph"/>
        <w:numPr>
          <w:ilvl w:val="0"/>
          <w:numId w:val="33"/>
        </w:numPr>
        <w:rPr>
          <w:rFonts w:cstheme="minorHAnsi"/>
        </w:rPr>
      </w:pPr>
      <w:r w:rsidRPr="00CE172D">
        <w:rPr>
          <w:rFonts w:cstheme="minorHAnsi"/>
        </w:rPr>
        <w:t xml:space="preserve">Research on Performance issues on the Activity log functionality.  Java error and participants linked to an AL have been fixed.  </w:t>
      </w:r>
    </w:p>
    <w:p w14:paraId="37BFE68A" w14:textId="77777777" w:rsidR="00CE172D" w:rsidRPr="00CE172D" w:rsidRDefault="00CE172D" w:rsidP="00CE172D">
      <w:pPr>
        <w:pStyle w:val="ListParagraph"/>
        <w:numPr>
          <w:ilvl w:val="0"/>
          <w:numId w:val="33"/>
        </w:numPr>
        <w:rPr>
          <w:rFonts w:cstheme="minorHAnsi"/>
        </w:rPr>
      </w:pPr>
      <w:r w:rsidRPr="00CE172D">
        <w:rPr>
          <w:rFonts w:cstheme="minorHAnsi"/>
        </w:rPr>
        <w:t>When copying legal actions from one participant to another the Court Case Number will populate into the Court ID Number and Court Case Number drop downs for the selected child.</w:t>
      </w:r>
    </w:p>
    <w:p w14:paraId="57FC0F9A" w14:textId="77777777" w:rsidR="00CE172D" w:rsidRPr="00CE172D" w:rsidRDefault="00CE172D" w:rsidP="00CE172D">
      <w:pPr>
        <w:pStyle w:val="ListParagraph"/>
        <w:numPr>
          <w:ilvl w:val="0"/>
          <w:numId w:val="33"/>
        </w:numPr>
        <w:rPr>
          <w:rFonts w:cstheme="minorHAnsi"/>
        </w:rPr>
      </w:pPr>
      <w:r w:rsidRPr="00CE172D">
        <w:rPr>
          <w:rFonts w:cstheme="minorHAnsi"/>
        </w:rPr>
        <w:t>When accessing the Maintain Delinquency - Hearing details page on adding a new record, the Court - Judge / Magistrate field is blank.  This has been corrected and now the Court Judge / Magistrate fields are populated when adding a new record.</w:t>
      </w:r>
    </w:p>
    <w:p w14:paraId="7BEF6E1E" w14:textId="77777777" w:rsidR="00CE172D" w:rsidRPr="00CE172D" w:rsidRDefault="00CE172D" w:rsidP="00CE172D">
      <w:pPr>
        <w:pStyle w:val="ListParagraph"/>
        <w:numPr>
          <w:ilvl w:val="0"/>
          <w:numId w:val="33"/>
        </w:numPr>
        <w:rPr>
          <w:rFonts w:cstheme="minorHAnsi"/>
        </w:rPr>
      </w:pPr>
      <w:r w:rsidRPr="00CE172D">
        <w:rPr>
          <w:rFonts w:cstheme="minorHAnsi"/>
        </w:rPr>
        <w:t>On Recommended Case Plans, the Finalize button has been restored.</w:t>
      </w:r>
    </w:p>
    <w:p w14:paraId="2B6079AC" w14:textId="77777777" w:rsidR="00CE172D" w:rsidRPr="00CE172D" w:rsidRDefault="00CE172D" w:rsidP="00CE172D">
      <w:pPr>
        <w:pStyle w:val="ListParagraph"/>
        <w:numPr>
          <w:ilvl w:val="0"/>
          <w:numId w:val="33"/>
        </w:numPr>
        <w:rPr>
          <w:rFonts w:cstheme="minorHAnsi"/>
        </w:rPr>
      </w:pPr>
      <w:r w:rsidRPr="00CE172D">
        <w:rPr>
          <w:rFonts w:cstheme="minorHAnsi"/>
        </w:rPr>
        <w:t>When there is a Case Review within 30 days of closure, the system will no longer create a validation at case closure</w:t>
      </w:r>
    </w:p>
    <w:p w14:paraId="2F28903B" w14:textId="77777777" w:rsidR="00CE172D" w:rsidRPr="00CE172D" w:rsidRDefault="00CE172D" w:rsidP="00CE172D">
      <w:pPr>
        <w:pStyle w:val="ListParagraph"/>
        <w:numPr>
          <w:ilvl w:val="0"/>
          <w:numId w:val="33"/>
        </w:numPr>
        <w:rPr>
          <w:rFonts w:cstheme="minorHAnsi"/>
        </w:rPr>
      </w:pPr>
      <w:r w:rsidRPr="00CE172D">
        <w:rPr>
          <w:rFonts w:cstheme="minorHAnsi"/>
        </w:rPr>
        <w:t>When removing a Participant on the Family Case Plan, an unlink has been inserted in Completed Services and Successfully Completed Services in the Concerns Topic.</w:t>
      </w:r>
    </w:p>
    <w:p w14:paraId="4231EB9E" w14:textId="77777777" w:rsidR="00CE172D" w:rsidRPr="00CE172D" w:rsidRDefault="00CE172D" w:rsidP="00CE172D">
      <w:pPr>
        <w:pStyle w:val="ListParagraph"/>
        <w:numPr>
          <w:ilvl w:val="0"/>
          <w:numId w:val="33"/>
        </w:numPr>
        <w:rPr>
          <w:rFonts w:cstheme="minorHAnsi"/>
        </w:rPr>
      </w:pPr>
      <w:r w:rsidRPr="00CE172D">
        <w:rPr>
          <w:rFonts w:cstheme="minorHAnsi"/>
        </w:rPr>
        <w:t>The Court Notifications Legal Action error message now correctly indicates the Time of Notification (AM or PM) and the Date format is incorrect.</w:t>
      </w:r>
    </w:p>
    <w:p w14:paraId="1028F17B" w14:textId="77777777" w:rsidR="00CE172D" w:rsidRPr="00CE172D" w:rsidRDefault="00CE172D" w:rsidP="00CE172D">
      <w:pPr>
        <w:pStyle w:val="ListParagraph"/>
        <w:numPr>
          <w:ilvl w:val="0"/>
          <w:numId w:val="33"/>
        </w:numPr>
        <w:rPr>
          <w:rFonts w:cstheme="minorHAnsi"/>
        </w:rPr>
      </w:pPr>
      <w:r w:rsidRPr="00CE172D">
        <w:rPr>
          <w:rFonts w:cstheme="minorHAnsi"/>
        </w:rPr>
        <w:t>The Court Complaint and Court Motion validation messages have fixed to display at the same time in a list, rather than one at a time.</w:t>
      </w:r>
    </w:p>
    <w:p w14:paraId="0DC4B070" w14:textId="77777777" w:rsidR="00CE172D" w:rsidRPr="00CE172D" w:rsidRDefault="00CE172D" w:rsidP="00CE172D">
      <w:pPr>
        <w:pStyle w:val="ListParagraph"/>
        <w:numPr>
          <w:ilvl w:val="0"/>
          <w:numId w:val="33"/>
        </w:numPr>
        <w:rPr>
          <w:rFonts w:cstheme="minorHAnsi"/>
        </w:rPr>
      </w:pPr>
      <w:r w:rsidRPr="00CE172D">
        <w:rPr>
          <w:rFonts w:cstheme="minorHAnsi"/>
        </w:rPr>
        <w:t>When one or multiple Available Motion Types have been selected, system will not allow all the Motion types to be removed, the selected Types remain in the Selected Motion Types box. This has been corrected.</w:t>
      </w:r>
    </w:p>
    <w:p w14:paraId="4DB1675E" w14:textId="77777777" w:rsidR="00CE172D" w:rsidRPr="00CE172D" w:rsidRDefault="00CE172D" w:rsidP="00CE172D">
      <w:pPr>
        <w:pStyle w:val="ListParagraph"/>
        <w:numPr>
          <w:ilvl w:val="0"/>
          <w:numId w:val="33"/>
        </w:numPr>
        <w:rPr>
          <w:rFonts w:cstheme="minorHAnsi"/>
        </w:rPr>
      </w:pPr>
      <w:r w:rsidRPr="00CE172D">
        <w:rPr>
          <w:rFonts w:cstheme="minorHAnsi"/>
        </w:rPr>
        <w:t>when a Custody Episode start date is changed, the due date will be recalculated to 180 after the new custody start date.</w:t>
      </w:r>
    </w:p>
    <w:p w14:paraId="29D76135" w14:textId="77777777" w:rsidR="00CE172D" w:rsidRPr="00CE172D" w:rsidRDefault="00CE172D" w:rsidP="00CE172D">
      <w:pPr>
        <w:pStyle w:val="ListParagraph"/>
        <w:numPr>
          <w:ilvl w:val="0"/>
          <w:numId w:val="33"/>
        </w:numPr>
        <w:rPr>
          <w:rFonts w:cstheme="minorHAnsi"/>
        </w:rPr>
      </w:pPr>
      <w:r w:rsidRPr="00CE172D">
        <w:rPr>
          <w:rFonts w:cstheme="minorHAnsi"/>
        </w:rPr>
        <w:lastRenderedPageBreak/>
        <w:t>The Annual Court Review action item was not correctly disposing when a Ruling of Reasonable Efforts to Finalize the Permanency Plan has been recorded.  In addition, this action item was incorrectly displaying on the youth's Bridges Case.  This has been corrected.</w:t>
      </w:r>
    </w:p>
    <w:p w14:paraId="46B902D9" w14:textId="77777777" w:rsidR="00CE172D" w:rsidRPr="00CE172D" w:rsidRDefault="00CE172D" w:rsidP="00CE172D">
      <w:pPr>
        <w:pStyle w:val="ListParagraph"/>
        <w:numPr>
          <w:ilvl w:val="0"/>
          <w:numId w:val="33"/>
        </w:numPr>
        <w:rPr>
          <w:rFonts w:cstheme="minorHAnsi"/>
        </w:rPr>
      </w:pPr>
      <w:r w:rsidRPr="00CE172D">
        <w:rPr>
          <w:rFonts w:cstheme="minorHAnsi"/>
        </w:rPr>
        <w:t>If more than one Bridges Care and Placement legal status exists within a Bridges Custody Episode, the custody episode cannot be marked as created in error until all the associated legal status records have been marked as created in error.</w:t>
      </w:r>
    </w:p>
    <w:p w14:paraId="42AF1B72" w14:textId="77777777" w:rsidR="00CE172D" w:rsidRPr="00CE172D" w:rsidRDefault="00CE172D" w:rsidP="00CE172D">
      <w:pPr>
        <w:pStyle w:val="ListParagraph"/>
        <w:numPr>
          <w:ilvl w:val="0"/>
          <w:numId w:val="33"/>
        </w:numPr>
        <w:rPr>
          <w:rFonts w:cstheme="minorHAnsi"/>
        </w:rPr>
      </w:pPr>
      <w:r w:rsidRPr="00CE172D">
        <w:rPr>
          <w:rFonts w:cstheme="minorHAnsi"/>
        </w:rPr>
        <w:t>The Bridges Termination Date and Reason are system generated and populated. Termination Reason now displays on Details screen.</w:t>
      </w:r>
    </w:p>
    <w:p w14:paraId="52BCAB5F" w14:textId="77777777" w:rsidR="00CE172D" w:rsidRPr="00CE172D" w:rsidRDefault="00CE172D" w:rsidP="00CE172D">
      <w:pPr>
        <w:pStyle w:val="ListParagraph"/>
        <w:numPr>
          <w:ilvl w:val="0"/>
          <w:numId w:val="33"/>
        </w:numPr>
        <w:rPr>
          <w:rFonts w:cstheme="minorHAnsi"/>
        </w:rPr>
      </w:pPr>
      <w:r w:rsidRPr="00CE172D">
        <w:rPr>
          <w:rFonts w:cstheme="minorHAnsi"/>
        </w:rPr>
        <w:t>Only the owning agency can terminate the legal status on a Bridges Case.</w:t>
      </w:r>
    </w:p>
    <w:p w14:paraId="2B0735E0" w14:textId="77777777" w:rsidR="00CE172D" w:rsidRPr="00CE172D" w:rsidRDefault="00CE172D" w:rsidP="00CE172D">
      <w:pPr>
        <w:pStyle w:val="ListParagraph"/>
        <w:numPr>
          <w:ilvl w:val="0"/>
          <w:numId w:val="33"/>
        </w:numPr>
        <w:rPr>
          <w:rFonts w:cstheme="minorHAnsi"/>
        </w:rPr>
      </w:pPr>
      <w:r w:rsidRPr="00CE172D">
        <w:rPr>
          <w:rFonts w:cstheme="minorHAnsi"/>
        </w:rPr>
        <w:t>When copying legal actions from one participant to another, the Court Case Number now populates into the Court ID Number and Court Case Number drop downs for the selected child.</w:t>
      </w:r>
    </w:p>
    <w:p w14:paraId="4EAAAE76" w14:textId="77777777" w:rsidR="00CE172D" w:rsidRPr="00CE172D" w:rsidRDefault="00CE172D" w:rsidP="00CE172D">
      <w:pPr>
        <w:pStyle w:val="ListParagraph"/>
        <w:numPr>
          <w:ilvl w:val="0"/>
          <w:numId w:val="33"/>
        </w:numPr>
        <w:rPr>
          <w:rFonts w:cstheme="minorHAnsi"/>
        </w:rPr>
      </w:pPr>
      <w:r w:rsidRPr="00CE172D">
        <w:rPr>
          <w:rFonts w:cstheme="minorHAnsi"/>
        </w:rPr>
        <w:t>When copying legal actions from one participant to another, the Court Case Number now populates into the Court ID Number and Court Case Number drop downs for the selected child.</w:t>
      </w:r>
    </w:p>
    <w:p w14:paraId="04F3C7C7" w14:textId="77777777" w:rsidR="00CE172D" w:rsidRPr="00CE172D" w:rsidRDefault="00CE172D" w:rsidP="00CE172D">
      <w:pPr>
        <w:pStyle w:val="ListParagraph"/>
        <w:numPr>
          <w:ilvl w:val="0"/>
          <w:numId w:val="33"/>
        </w:numPr>
        <w:rPr>
          <w:rFonts w:cstheme="minorHAnsi"/>
        </w:rPr>
      </w:pPr>
      <w:r w:rsidRPr="00CE172D">
        <w:rPr>
          <w:rFonts w:cstheme="minorHAnsi"/>
        </w:rPr>
        <w:t>When copying legal actions from one participant to another, the Court Case Number now populates into the Court ID Number and Court Case Number drop downs for the selected child.</w:t>
      </w:r>
    </w:p>
    <w:p w14:paraId="1743C7C8" w14:textId="77777777" w:rsidR="00CE172D" w:rsidRPr="00CE172D" w:rsidRDefault="00CE172D" w:rsidP="00CE172D">
      <w:pPr>
        <w:pStyle w:val="ListParagraph"/>
        <w:numPr>
          <w:ilvl w:val="0"/>
          <w:numId w:val="33"/>
        </w:numPr>
        <w:rPr>
          <w:rFonts w:cstheme="minorHAnsi"/>
        </w:rPr>
      </w:pPr>
      <w:r w:rsidRPr="00CE172D">
        <w:rPr>
          <w:rFonts w:cstheme="minorHAnsi"/>
        </w:rPr>
        <w:t>When copying legal actions from one participant to another, the Court Case Number now populates into the Court ID Number and Court Case Number drop downs for the selected child.</w:t>
      </w:r>
    </w:p>
    <w:p w14:paraId="1E53F6C2" w14:textId="77777777" w:rsidR="00CE172D" w:rsidRPr="00CE172D" w:rsidRDefault="00CE172D" w:rsidP="00CE172D">
      <w:pPr>
        <w:pStyle w:val="ListParagraph"/>
        <w:numPr>
          <w:ilvl w:val="0"/>
          <w:numId w:val="33"/>
        </w:numPr>
        <w:rPr>
          <w:rFonts w:cstheme="minorHAnsi"/>
        </w:rPr>
      </w:pPr>
      <w:r w:rsidRPr="00CE172D">
        <w:rPr>
          <w:rFonts w:cstheme="minorHAnsi"/>
        </w:rPr>
        <w:t>Traditional Case court review action items no longer display on Bridges cases.</w:t>
      </w:r>
    </w:p>
    <w:p w14:paraId="08339F1F" w14:textId="77777777" w:rsidR="00CE172D" w:rsidRPr="00CE172D" w:rsidRDefault="00CE172D" w:rsidP="00CE172D">
      <w:pPr>
        <w:pStyle w:val="ListParagraph"/>
        <w:numPr>
          <w:ilvl w:val="0"/>
          <w:numId w:val="33"/>
        </w:numPr>
        <w:rPr>
          <w:rFonts w:cstheme="minorHAnsi"/>
        </w:rPr>
      </w:pPr>
      <w:r w:rsidRPr="00CE172D">
        <w:rPr>
          <w:rFonts w:cstheme="minorHAnsi"/>
        </w:rPr>
        <w:t>Detected in UAT (4.04.1i): The SSA security now allows properly credentialed users to remove approval on Case Plans for Closure.</w:t>
      </w:r>
    </w:p>
    <w:p w14:paraId="2D323E17" w14:textId="0D773AFF" w:rsidR="00CE172D" w:rsidRPr="00CE172D" w:rsidRDefault="00CE172D" w:rsidP="00CE172D">
      <w:pPr>
        <w:pStyle w:val="ListParagraph"/>
        <w:numPr>
          <w:ilvl w:val="0"/>
          <w:numId w:val="33"/>
        </w:numPr>
        <w:rPr>
          <w:rFonts w:cstheme="minorHAnsi"/>
          <w:b/>
        </w:rPr>
      </w:pPr>
      <w:r w:rsidRPr="00CE172D">
        <w:rPr>
          <w:rFonts w:cstheme="minorHAnsi"/>
        </w:rPr>
        <w:t>Detected in UAT (4.04.1i): The Bridges Case Participant will display in the Visitation topic when there is a traditional case open.</w:t>
      </w:r>
    </w:p>
    <w:p w14:paraId="7D087837" w14:textId="77777777" w:rsidR="00CE172D" w:rsidRPr="00CE172D" w:rsidRDefault="00CE172D" w:rsidP="00CE172D">
      <w:pPr>
        <w:pStyle w:val="ListParagraph"/>
        <w:numPr>
          <w:ilvl w:val="0"/>
          <w:numId w:val="33"/>
        </w:numPr>
        <w:rPr>
          <w:rFonts w:cstheme="minorHAnsi"/>
          <w:bCs/>
        </w:rPr>
      </w:pPr>
      <w:r w:rsidRPr="00CE172D">
        <w:rPr>
          <w:rFonts w:cstheme="minorHAnsi"/>
          <w:bCs/>
        </w:rPr>
        <w:t xml:space="preserve">Within the Matching Conference record, the system now indicates the Tab name when the unresolved validation is located. </w:t>
      </w:r>
    </w:p>
    <w:p w14:paraId="48F8D057" w14:textId="77777777" w:rsidR="00CE172D" w:rsidRPr="00CE172D" w:rsidRDefault="00CE172D" w:rsidP="00CE172D">
      <w:pPr>
        <w:pStyle w:val="ListParagraph"/>
        <w:numPr>
          <w:ilvl w:val="0"/>
          <w:numId w:val="33"/>
        </w:numPr>
        <w:rPr>
          <w:rFonts w:cstheme="minorHAnsi"/>
          <w:bCs/>
        </w:rPr>
      </w:pPr>
      <w:r w:rsidRPr="00CE172D">
        <w:rPr>
          <w:rFonts w:cstheme="minorHAnsi"/>
          <w:bCs/>
        </w:rPr>
        <w:t xml:space="preserve">Within the Matching Conference record, on the Placement Decision tab, all three narrative text boxes have been updated to allow for 10,000 characters. </w:t>
      </w:r>
    </w:p>
    <w:p w14:paraId="0C5D64E9" w14:textId="77777777" w:rsidR="00CE172D" w:rsidRPr="00CE172D" w:rsidRDefault="00CE172D" w:rsidP="00CE172D">
      <w:pPr>
        <w:pStyle w:val="ListParagraph"/>
        <w:numPr>
          <w:ilvl w:val="0"/>
          <w:numId w:val="33"/>
        </w:numPr>
        <w:rPr>
          <w:rFonts w:cstheme="minorHAnsi"/>
          <w:bCs/>
        </w:rPr>
      </w:pPr>
      <w:r w:rsidRPr="00CE172D">
        <w:rPr>
          <w:rFonts w:cstheme="minorHAnsi"/>
          <w:bCs/>
        </w:rPr>
        <w:t>As part of the Family Case Plan, Case Review and Semi-annual Administrative Review (SAR) Alignment Initiative, the validations (if applicable) at the time of Adoption Case Creation have been updated. The validation displayed are now accurate as to what is needed for completion.</w:t>
      </w:r>
    </w:p>
    <w:p w14:paraId="75F5072C" w14:textId="77777777" w:rsidR="00CE172D" w:rsidRPr="00CE172D" w:rsidRDefault="00CE172D" w:rsidP="00CE172D">
      <w:pPr>
        <w:pStyle w:val="ListParagraph"/>
        <w:numPr>
          <w:ilvl w:val="0"/>
          <w:numId w:val="33"/>
        </w:numPr>
        <w:rPr>
          <w:rFonts w:cstheme="minorHAnsi"/>
          <w:bCs/>
        </w:rPr>
      </w:pPr>
      <w:r w:rsidRPr="00CE172D">
        <w:rPr>
          <w:rFonts w:cstheme="minorHAnsi"/>
          <w:bCs/>
        </w:rPr>
        <w:t xml:space="preserve">Two sort order options have been added to the Child Recruitment Plan list page.  Users now </w:t>
      </w:r>
      <w:proofErr w:type="gramStart"/>
      <w:r w:rsidRPr="00CE172D">
        <w:rPr>
          <w:rFonts w:cstheme="minorHAnsi"/>
          <w:bCs/>
        </w:rPr>
        <w:t>have the ability to</w:t>
      </w:r>
      <w:proofErr w:type="gramEnd"/>
      <w:r w:rsidRPr="00CE172D">
        <w:rPr>
          <w:rFonts w:cstheme="minorHAnsi"/>
          <w:bCs/>
        </w:rPr>
        <w:t xml:space="preserve"> sort by Effective Date (Descending) and Effective Date (Ascending).  </w:t>
      </w:r>
    </w:p>
    <w:p w14:paraId="54211C98" w14:textId="77777777" w:rsidR="00CE172D" w:rsidRPr="00CE172D" w:rsidRDefault="00CE172D" w:rsidP="00CE172D">
      <w:pPr>
        <w:pStyle w:val="ListParagraph"/>
        <w:numPr>
          <w:ilvl w:val="0"/>
          <w:numId w:val="33"/>
        </w:numPr>
        <w:rPr>
          <w:rFonts w:cstheme="minorHAnsi"/>
          <w:bCs/>
        </w:rPr>
      </w:pPr>
      <w:r w:rsidRPr="00CE172D">
        <w:rPr>
          <w:rFonts w:cstheme="minorHAnsi"/>
          <w:bCs/>
        </w:rPr>
        <w:t xml:space="preserve">Within the Matching Conference - Matching Chart record, the Previous and Next buttons have been added to assist users in navigating through the Matching Chart. </w:t>
      </w:r>
    </w:p>
    <w:p w14:paraId="1552C591" w14:textId="50DAAD3F" w:rsidR="00CE172D" w:rsidRPr="00CE172D" w:rsidRDefault="00CE172D" w:rsidP="00CE172D">
      <w:pPr>
        <w:pStyle w:val="ListParagraph"/>
        <w:numPr>
          <w:ilvl w:val="0"/>
          <w:numId w:val="33"/>
        </w:numPr>
        <w:rPr>
          <w:rFonts w:cstheme="minorHAnsi"/>
          <w:bCs/>
        </w:rPr>
      </w:pPr>
      <w:r w:rsidRPr="00CE172D">
        <w:rPr>
          <w:rFonts w:cstheme="minorHAnsi"/>
          <w:bCs/>
        </w:rPr>
        <w:t>Within the Matching Conference record, when a sibling has been added to be matched together (then removed), the system was incorrectly duplicating the child's name on the Matching Conference Planning tab.  This has been corrected.</w:t>
      </w:r>
    </w:p>
    <w:p w14:paraId="2372170E" w14:textId="77777777" w:rsidR="00CE172D" w:rsidRPr="00CE172D" w:rsidRDefault="00CE172D" w:rsidP="00CE172D">
      <w:pPr>
        <w:pStyle w:val="ListParagraph"/>
        <w:numPr>
          <w:ilvl w:val="0"/>
          <w:numId w:val="33"/>
        </w:numPr>
        <w:rPr>
          <w:rFonts w:cstheme="minorHAnsi"/>
          <w:bCs/>
        </w:rPr>
      </w:pPr>
      <w:r w:rsidRPr="00CE172D">
        <w:rPr>
          <w:rFonts w:cstheme="minorHAnsi"/>
          <w:bCs/>
        </w:rPr>
        <w:t xml:space="preserve">When an Adoption Member is a participant in an intake linked to an adoption case, the child is already an adoption member.  However, upon finalization when the record is sealed, the system adds the inactive case member status record to the Inactive A/I Member, which is incorrect. This has been corrected.  </w:t>
      </w:r>
    </w:p>
    <w:p w14:paraId="6AEB4395" w14:textId="31567D76" w:rsidR="00CE172D" w:rsidRPr="00CE172D" w:rsidRDefault="00CE172D" w:rsidP="00CE172D">
      <w:pPr>
        <w:pStyle w:val="ListParagraph"/>
        <w:numPr>
          <w:ilvl w:val="0"/>
          <w:numId w:val="33"/>
        </w:numPr>
        <w:rPr>
          <w:rFonts w:cstheme="minorHAnsi"/>
          <w:bCs/>
        </w:rPr>
      </w:pPr>
      <w:r w:rsidRPr="00CE172D">
        <w:rPr>
          <w:rFonts w:cstheme="minorHAnsi"/>
          <w:bCs/>
        </w:rPr>
        <w:lastRenderedPageBreak/>
        <w:t xml:space="preserve">The system erroneously added a new case participant record for a child on an Adoption case, which then prohibited the ability to create the Adoption Case.  This has been correctly and now the </w:t>
      </w:r>
      <w:r>
        <w:rPr>
          <w:rFonts w:cstheme="minorHAnsi"/>
          <w:bCs/>
        </w:rPr>
        <w:t>c</w:t>
      </w:r>
      <w:r w:rsidRPr="00CE172D">
        <w:rPr>
          <w:rFonts w:cstheme="minorHAnsi"/>
          <w:bCs/>
        </w:rPr>
        <w:t>hild can be added to the Adoption Case.</w:t>
      </w:r>
    </w:p>
    <w:p w14:paraId="5E8CA09D" w14:textId="77777777" w:rsidR="00CE172D" w:rsidRPr="00CE172D" w:rsidRDefault="00CE172D" w:rsidP="00CE172D">
      <w:pPr>
        <w:pStyle w:val="ListParagraph"/>
        <w:numPr>
          <w:ilvl w:val="0"/>
          <w:numId w:val="33"/>
        </w:numPr>
        <w:rPr>
          <w:rFonts w:cstheme="minorHAnsi"/>
          <w:bCs/>
        </w:rPr>
      </w:pPr>
      <w:r w:rsidRPr="00CE172D">
        <w:rPr>
          <w:rFonts w:cstheme="minorHAnsi"/>
          <w:bCs/>
        </w:rPr>
        <w:t>When active recruitment plan is linked to a completed matching conference, the system will now allow the user to edit (end date) the Child Recruitment Plan (CRP).  This in turns allows the user ability to create a new CRP.</w:t>
      </w:r>
    </w:p>
    <w:p w14:paraId="321EF7D8" w14:textId="53FAA00B" w:rsidR="00CE172D" w:rsidRPr="00CE172D" w:rsidRDefault="00CE172D" w:rsidP="00CE172D">
      <w:pPr>
        <w:pStyle w:val="ListParagraph"/>
        <w:numPr>
          <w:ilvl w:val="0"/>
          <w:numId w:val="33"/>
        </w:numPr>
        <w:rPr>
          <w:rFonts w:cstheme="minorHAnsi"/>
          <w:bCs/>
        </w:rPr>
      </w:pPr>
      <w:r w:rsidRPr="00CE172D">
        <w:rPr>
          <w:rFonts w:cstheme="minorHAnsi"/>
          <w:bCs/>
        </w:rPr>
        <w:t>The system no longer validates against a Proposed Case Plan when attempting to create the Adoption Case.</w:t>
      </w:r>
    </w:p>
    <w:p w14:paraId="4689C142" w14:textId="0CB23F47" w:rsidR="004D7873" w:rsidRPr="00CE172D" w:rsidRDefault="002668B4" w:rsidP="00CE172D">
      <w:pPr>
        <w:rPr>
          <w:rFonts w:asciiTheme="minorHAnsi" w:hAnsiTheme="minorHAnsi" w:cstheme="minorHAnsi"/>
          <w:b/>
          <w:sz w:val="22"/>
          <w:szCs w:val="22"/>
        </w:rPr>
      </w:pPr>
      <w:r w:rsidRPr="00CE172D">
        <w:rPr>
          <w:rFonts w:asciiTheme="minorHAnsi" w:hAnsiTheme="minorHAnsi" w:cstheme="minorHAnsi"/>
          <w:b/>
          <w:sz w:val="22"/>
          <w:szCs w:val="22"/>
        </w:rPr>
        <w:t>FINANCE</w:t>
      </w:r>
    </w:p>
    <w:p w14:paraId="53EF747B" w14:textId="53C526BF" w:rsidR="001260F7" w:rsidRPr="005C74A1" w:rsidRDefault="001260F7" w:rsidP="00CE578B">
      <w:pPr>
        <w:rPr>
          <w:rFonts w:asciiTheme="minorHAnsi" w:hAnsiTheme="minorHAnsi" w:cstheme="minorHAnsi"/>
          <w:b/>
          <w:sz w:val="22"/>
          <w:szCs w:val="22"/>
        </w:rPr>
      </w:pPr>
    </w:p>
    <w:p w14:paraId="3BB68210" w14:textId="77777777" w:rsidR="00CE172D" w:rsidRPr="00CE172D" w:rsidRDefault="00CE172D" w:rsidP="00CE172D">
      <w:pPr>
        <w:pStyle w:val="ListParagraph"/>
        <w:numPr>
          <w:ilvl w:val="0"/>
          <w:numId w:val="35"/>
        </w:numPr>
        <w:rPr>
          <w:rFonts w:cstheme="minorHAnsi"/>
        </w:rPr>
      </w:pPr>
      <w:r w:rsidRPr="00CE172D">
        <w:rPr>
          <w:rFonts w:cstheme="minorHAnsi"/>
        </w:rPr>
        <w:t>When adding or changing the MCP from the Medicaid screen, if the child's physical address is not located in a county that is served by Paramount, Paramount is no longer one of the choices for the New MCP. Paramount will continue to be a selection if the child's physical address is in a county that Paramount continues to serve.</w:t>
      </w:r>
    </w:p>
    <w:p w14:paraId="63A86E56" w14:textId="77777777" w:rsidR="00CE172D" w:rsidRPr="00CE172D" w:rsidRDefault="00CE172D" w:rsidP="00CE172D">
      <w:pPr>
        <w:pStyle w:val="ListParagraph"/>
        <w:numPr>
          <w:ilvl w:val="0"/>
          <w:numId w:val="35"/>
        </w:numPr>
        <w:rPr>
          <w:rFonts w:cstheme="minorHAnsi"/>
        </w:rPr>
      </w:pPr>
      <w:r w:rsidRPr="00CE172D">
        <w:rPr>
          <w:rFonts w:cstheme="minorHAnsi"/>
        </w:rPr>
        <w:t>If a child's MCP is Paramount and the child's physical address is no longer within a Paramount served County, the system will not let the placement be completed (stay in pending status) until the MCP has been updated.</w:t>
      </w:r>
    </w:p>
    <w:p w14:paraId="4F9DC0DE" w14:textId="77777777" w:rsidR="00CE172D" w:rsidRPr="00CE172D" w:rsidRDefault="00CE172D" w:rsidP="00CE172D">
      <w:pPr>
        <w:pStyle w:val="ListParagraph"/>
        <w:numPr>
          <w:ilvl w:val="0"/>
          <w:numId w:val="35"/>
        </w:numPr>
        <w:rPr>
          <w:rFonts w:cstheme="minorHAnsi"/>
        </w:rPr>
      </w:pPr>
      <w:r w:rsidRPr="00CE172D">
        <w:rPr>
          <w:rFonts w:cstheme="minorHAnsi"/>
        </w:rPr>
        <w:t>This has been fixed: letters are now displayed in drawer after transfer.</w:t>
      </w:r>
    </w:p>
    <w:p w14:paraId="71FCE681" w14:textId="77777777" w:rsidR="00CE172D" w:rsidRPr="00CE172D" w:rsidRDefault="00CE172D" w:rsidP="00CE172D">
      <w:pPr>
        <w:pStyle w:val="ListParagraph"/>
        <w:numPr>
          <w:ilvl w:val="0"/>
          <w:numId w:val="35"/>
        </w:numPr>
        <w:rPr>
          <w:rFonts w:cstheme="minorHAnsi"/>
        </w:rPr>
      </w:pPr>
      <w:r w:rsidRPr="00CE172D">
        <w:rPr>
          <w:rFonts w:cstheme="minorHAnsi"/>
        </w:rPr>
        <w:t>Denied PASSS application amounts are no longer calculated towards the 10K ceiling.</w:t>
      </w:r>
    </w:p>
    <w:p w14:paraId="0E23C53F" w14:textId="77777777" w:rsidR="00CE172D" w:rsidRPr="00CE172D" w:rsidRDefault="00CE172D" w:rsidP="00CE172D">
      <w:pPr>
        <w:pStyle w:val="ListParagraph"/>
        <w:numPr>
          <w:ilvl w:val="0"/>
          <w:numId w:val="35"/>
        </w:numPr>
        <w:rPr>
          <w:rFonts w:cstheme="minorHAnsi"/>
        </w:rPr>
      </w:pPr>
      <w:r w:rsidRPr="00CE172D">
        <w:rPr>
          <w:rFonts w:cstheme="minorHAnsi"/>
        </w:rPr>
        <w:t>Medicaid Error Report now displays children sent to MITS which MITS returned with errors.</w:t>
      </w:r>
    </w:p>
    <w:p w14:paraId="0D52C866" w14:textId="77777777" w:rsidR="00CE172D" w:rsidRPr="00CE172D" w:rsidRDefault="00CE172D" w:rsidP="00CE172D">
      <w:pPr>
        <w:pStyle w:val="ListParagraph"/>
        <w:numPr>
          <w:ilvl w:val="0"/>
          <w:numId w:val="35"/>
        </w:numPr>
        <w:rPr>
          <w:rFonts w:cstheme="minorHAnsi"/>
        </w:rPr>
      </w:pPr>
      <w:r w:rsidRPr="00CE172D">
        <w:rPr>
          <w:rFonts w:cstheme="minorHAnsi"/>
        </w:rPr>
        <w:t>The Person Search button was moved to align with other functionality in SACWIS for a more clearly defined use of entering a Person ID or searching for the Person</w:t>
      </w:r>
    </w:p>
    <w:p w14:paraId="3BDEA19C" w14:textId="77777777" w:rsidR="00CE172D" w:rsidRPr="00CE172D" w:rsidRDefault="00CE172D" w:rsidP="00CE172D">
      <w:pPr>
        <w:pStyle w:val="ListParagraph"/>
        <w:numPr>
          <w:ilvl w:val="0"/>
          <w:numId w:val="35"/>
        </w:numPr>
        <w:rPr>
          <w:rFonts w:cstheme="minorHAnsi"/>
        </w:rPr>
      </w:pPr>
      <w:r w:rsidRPr="00CE172D">
        <w:rPr>
          <w:rFonts w:cstheme="minorHAnsi"/>
        </w:rPr>
        <w:t>A notification has been created to notify the worker assigned to a Nonrecurring Subsidy if the subsidy still has a balance 60 days prior to the termination date. If the worker is no longer with the agency, the system sends the notification to all Eligibility Specialists within the agency.</w:t>
      </w:r>
    </w:p>
    <w:p w14:paraId="66EAAC1F" w14:textId="77777777" w:rsidR="00CE172D" w:rsidRPr="00CE172D" w:rsidRDefault="00CE172D" w:rsidP="00CE172D">
      <w:pPr>
        <w:pStyle w:val="ListParagraph"/>
        <w:numPr>
          <w:ilvl w:val="0"/>
          <w:numId w:val="35"/>
        </w:numPr>
        <w:rPr>
          <w:rFonts w:cstheme="minorHAnsi"/>
        </w:rPr>
      </w:pPr>
      <w:r w:rsidRPr="00CE172D">
        <w:rPr>
          <w:rFonts w:cstheme="minorHAnsi"/>
        </w:rPr>
        <w:t>Person ID plus Enter key now returns results; users are no longer navigated to Person Search.</w:t>
      </w:r>
    </w:p>
    <w:p w14:paraId="53DA01EB" w14:textId="77777777" w:rsidR="00CE172D" w:rsidRPr="00CE172D" w:rsidRDefault="00CE172D" w:rsidP="00CE172D">
      <w:pPr>
        <w:pStyle w:val="ListParagraph"/>
        <w:numPr>
          <w:ilvl w:val="0"/>
          <w:numId w:val="35"/>
        </w:numPr>
        <w:rPr>
          <w:rFonts w:cstheme="minorHAnsi"/>
        </w:rPr>
      </w:pPr>
      <w:r w:rsidRPr="00CE172D">
        <w:rPr>
          <w:rFonts w:cstheme="minorHAnsi"/>
        </w:rPr>
        <w:t>Person ID plus Enter key now returns results; users are no longer navigated to Person Search.</w:t>
      </w:r>
    </w:p>
    <w:p w14:paraId="6D887A59" w14:textId="77777777" w:rsidR="00CE172D" w:rsidRPr="00CE172D" w:rsidRDefault="00CE172D" w:rsidP="00CE172D">
      <w:pPr>
        <w:pStyle w:val="ListParagraph"/>
        <w:numPr>
          <w:ilvl w:val="0"/>
          <w:numId w:val="35"/>
        </w:numPr>
        <w:rPr>
          <w:rFonts w:cstheme="minorHAnsi"/>
        </w:rPr>
      </w:pPr>
      <w:r w:rsidRPr="00CE172D">
        <w:rPr>
          <w:rFonts w:cstheme="minorHAnsi"/>
        </w:rPr>
        <w:t>Close button has been added to top of screen</w:t>
      </w:r>
    </w:p>
    <w:p w14:paraId="27CA8A57" w14:textId="77777777" w:rsidR="00CE172D" w:rsidRPr="00CE172D" w:rsidRDefault="00CE172D" w:rsidP="00CE172D">
      <w:pPr>
        <w:pStyle w:val="ListParagraph"/>
        <w:numPr>
          <w:ilvl w:val="0"/>
          <w:numId w:val="35"/>
        </w:numPr>
        <w:rPr>
          <w:rFonts w:cstheme="minorHAnsi"/>
        </w:rPr>
      </w:pPr>
      <w:r w:rsidRPr="00CE172D">
        <w:rPr>
          <w:rFonts w:cstheme="minorHAnsi"/>
        </w:rPr>
        <w:t>Selecting Enter now navigates user to the assignment history for specified person.</w:t>
      </w:r>
    </w:p>
    <w:p w14:paraId="2029F590" w14:textId="77777777" w:rsidR="00CE172D" w:rsidRPr="00CE172D" w:rsidRDefault="00CE172D" w:rsidP="00CE172D">
      <w:pPr>
        <w:pStyle w:val="ListParagraph"/>
        <w:numPr>
          <w:ilvl w:val="0"/>
          <w:numId w:val="35"/>
        </w:numPr>
        <w:rPr>
          <w:rFonts w:cstheme="minorHAnsi"/>
        </w:rPr>
      </w:pPr>
      <w:r w:rsidRPr="00CE172D">
        <w:rPr>
          <w:rFonts w:cstheme="minorHAnsi"/>
        </w:rPr>
        <w:t xml:space="preserve">This defect is to enhance the Payment Search screen to re-order the Payment Search Criteria and also default the Sort </w:t>
      </w:r>
      <w:proofErr w:type="gramStart"/>
      <w:r w:rsidRPr="00CE172D">
        <w:rPr>
          <w:rFonts w:cstheme="minorHAnsi"/>
        </w:rPr>
        <w:t>By</w:t>
      </w:r>
      <w:proofErr w:type="gramEnd"/>
      <w:r w:rsidRPr="00CE172D">
        <w:rPr>
          <w:rFonts w:cstheme="minorHAnsi"/>
        </w:rPr>
        <w:t xml:space="preserve"> to Claim Begin Date (Order Descending).</w:t>
      </w:r>
    </w:p>
    <w:p w14:paraId="04BE5382" w14:textId="77777777" w:rsidR="00CE172D" w:rsidRPr="00CE172D" w:rsidRDefault="00CE172D" w:rsidP="00CE172D">
      <w:pPr>
        <w:pStyle w:val="ListParagraph"/>
        <w:numPr>
          <w:ilvl w:val="0"/>
          <w:numId w:val="35"/>
        </w:numPr>
        <w:rPr>
          <w:rFonts w:cstheme="minorHAnsi"/>
        </w:rPr>
      </w:pPr>
      <w:r w:rsidRPr="00CE172D">
        <w:rPr>
          <w:rFonts w:cstheme="minorHAnsi"/>
        </w:rPr>
        <w:t>This defect is to enhance the Payment Exception Report screen. Users are now able to enter the following month/year in the Claim Month box for Adoption Subsidies. They are also able to enter the current Month/Year in Claim Month for Foster Parent Training.</w:t>
      </w:r>
    </w:p>
    <w:p w14:paraId="14964C90" w14:textId="77777777" w:rsidR="00CE172D" w:rsidRPr="00CE172D" w:rsidRDefault="00CE172D" w:rsidP="00CE172D">
      <w:pPr>
        <w:pStyle w:val="ListParagraph"/>
        <w:numPr>
          <w:ilvl w:val="0"/>
          <w:numId w:val="35"/>
        </w:numPr>
        <w:rPr>
          <w:rFonts w:cstheme="minorHAnsi"/>
        </w:rPr>
      </w:pPr>
      <w:r w:rsidRPr="00CE172D">
        <w:rPr>
          <w:rFonts w:cstheme="minorHAnsi"/>
        </w:rPr>
        <w:t>This defect is to enhance the Create Payment Requests screen. Users will now be able to enter the current Month/Year in Claim Month for Foster Parent Training.</w:t>
      </w:r>
    </w:p>
    <w:p w14:paraId="6503FBD7" w14:textId="77777777" w:rsidR="00CE172D" w:rsidRPr="00CE172D" w:rsidRDefault="00CE172D" w:rsidP="00CE172D">
      <w:pPr>
        <w:pStyle w:val="ListParagraph"/>
        <w:numPr>
          <w:ilvl w:val="0"/>
          <w:numId w:val="35"/>
        </w:numPr>
        <w:rPr>
          <w:rFonts w:cstheme="minorHAnsi"/>
        </w:rPr>
      </w:pPr>
      <w:r w:rsidRPr="00CE172D">
        <w:rPr>
          <w:rFonts w:cstheme="minorHAnsi"/>
        </w:rPr>
        <w:t>On the parameter page, for the Title IV-E Reimbursement Ceilings report, the effective year is only required to generate the report.</w:t>
      </w:r>
    </w:p>
    <w:p w14:paraId="64E1448A" w14:textId="77777777" w:rsidR="00CE172D" w:rsidRPr="00CE172D" w:rsidRDefault="00CE172D" w:rsidP="00CE172D">
      <w:pPr>
        <w:pStyle w:val="ListParagraph"/>
        <w:numPr>
          <w:ilvl w:val="0"/>
          <w:numId w:val="35"/>
        </w:numPr>
        <w:rPr>
          <w:rFonts w:cstheme="minorHAnsi"/>
        </w:rPr>
      </w:pPr>
      <w:r w:rsidRPr="00CE172D">
        <w:rPr>
          <w:rFonts w:cstheme="minorHAnsi"/>
        </w:rPr>
        <w:t>Drawer no longer closes unless user closes drawer.</w:t>
      </w:r>
    </w:p>
    <w:p w14:paraId="310F4F61" w14:textId="77777777" w:rsidR="00CE172D" w:rsidRPr="00CE172D" w:rsidRDefault="00CE172D" w:rsidP="00CE172D">
      <w:pPr>
        <w:pStyle w:val="ListParagraph"/>
        <w:numPr>
          <w:ilvl w:val="0"/>
          <w:numId w:val="35"/>
        </w:numPr>
        <w:rPr>
          <w:rFonts w:cstheme="minorHAnsi"/>
        </w:rPr>
      </w:pPr>
      <w:r w:rsidRPr="00CE172D">
        <w:rPr>
          <w:rFonts w:cstheme="minorHAnsi"/>
        </w:rPr>
        <w:lastRenderedPageBreak/>
        <w:t>Provider type information on KPIP screen is now sorted by End Date blank first, descending by Effective Date then Descending by End Date.</w:t>
      </w:r>
    </w:p>
    <w:p w14:paraId="33650FA2" w14:textId="77777777" w:rsidR="00CE172D" w:rsidRPr="00CE172D" w:rsidRDefault="00CE172D" w:rsidP="00CE172D">
      <w:pPr>
        <w:pStyle w:val="ListParagraph"/>
        <w:numPr>
          <w:ilvl w:val="0"/>
          <w:numId w:val="35"/>
        </w:numPr>
        <w:rPr>
          <w:rFonts w:cstheme="minorHAnsi"/>
        </w:rPr>
      </w:pPr>
      <w:r w:rsidRPr="00CE172D">
        <w:rPr>
          <w:rFonts w:cstheme="minorHAnsi"/>
        </w:rPr>
        <w:t>Payment information is now only displayed once.</w:t>
      </w:r>
    </w:p>
    <w:p w14:paraId="47159A0F" w14:textId="77777777" w:rsidR="00CE172D" w:rsidRPr="00CE172D" w:rsidRDefault="00CE172D" w:rsidP="00CE172D">
      <w:pPr>
        <w:pStyle w:val="ListParagraph"/>
        <w:numPr>
          <w:ilvl w:val="0"/>
          <w:numId w:val="35"/>
        </w:numPr>
        <w:rPr>
          <w:rFonts w:cstheme="minorHAnsi"/>
        </w:rPr>
      </w:pPr>
      <w:r w:rsidRPr="00CE172D">
        <w:rPr>
          <w:rFonts w:cstheme="minorHAnsi"/>
        </w:rPr>
        <w:t>The Notification that is sent when there is a failed EFT has been updated to correctly display the Name and ID of the child to the Post Adoptive Name and ID.</w:t>
      </w:r>
    </w:p>
    <w:p w14:paraId="22C413FB" w14:textId="77777777" w:rsidR="00CE172D" w:rsidRPr="00CE172D" w:rsidRDefault="00CE172D" w:rsidP="00CE172D">
      <w:pPr>
        <w:pStyle w:val="ListParagraph"/>
        <w:numPr>
          <w:ilvl w:val="0"/>
          <w:numId w:val="35"/>
        </w:numPr>
        <w:rPr>
          <w:rFonts w:cstheme="minorHAnsi"/>
        </w:rPr>
      </w:pPr>
      <w:r w:rsidRPr="00CE172D">
        <w:rPr>
          <w:rFonts w:cstheme="minorHAnsi"/>
        </w:rPr>
        <w:t>Issue has been resolved so that closing service auth returns user to previous screen.</w:t>
      </w:r>
    </w:p>
    <w:p w14:paraId="573F588D" w14:textId="77777777" w:rsidR="00CE172D" w:rsidRPr="00CE172D" w:rsidRDefault="00CE172D" w:rsidP="00CE172D">
      <w:pPr>
        <w:pStyle w:val="ListParagraph"/>
        <w:numPr>
          <w:ilvl w:val="0"/>
          <w:numId w:val="35"/>
        </w:numPr>
        <w:rPr>
          <w:rFonts w:cstheme="minorHAnsi"/>
        </w:rPr>
      </w:pPr>
      <w:r w:rsidRPr="00CE172D">
        <w:rPr>
          <w:rFonts w:cstheme="minorHAnsi"/>
        </w:rPr>
        <w:t>A View Dates Paid button has been added to the Payment Request Information screen. Selecting the button navigates the user to a view mode of the Select Dates Paid screen to show the user which dates were selected as paid.</w:t>
      </w:r>
    </w:p>
    <w:p w14:paraId="3435074B" w14:textId="77777777" w:rsidR="00CE172D" w:rsidRPr="00CE172D" w:rsidRDefault="00CE172D" w:rsidP="00CE172D">
      <w:pPr>
        <w:pStyle w:val="ListParagraph"/>
        <w:numPr>
          <w:ilvl w:val="0"/>
          <w:numId w:val="35"/>
        </w:numPr>
        <w:rPr>
          <w:rFonts w:cstheme="minorHAnsi"/>
        </w:rPr>
      </w:pPr>
      <w:r w:rsidRPr="00CE172D">
        <w:rPr>
          <w:rFonts w:cstheme="minorHAnsi"/>
        </w:rPr>
        <w:t>In order to resolve this issue, we have limited the Payments by Service Authorization to one month.</w:t>
      </w:r>
    </w:p>
    <w:p w14:paraId="71659B90" w14:textId="77777777" w:rsidR="00CE172D" w:rsidRPr="00CE172D" w:rsidRDefault="00CE172D" w:rsidP="00CE172D">
      <w:pPr>
        <w:pStyle w:val="ListParagraph"/>
        <w:numPr>
          <w:ilvl w:val="0"/>
          <w:numId w:val="35"/>
        </w:numPr>
        <w:rPr>
          <w:rFonts w:cstheme="minorHAnsi"/>
        </w:rPr>
      </w:pPr>
      <w:r w:rsidRPr="00CE172D">
        <w:rPr>
          <w:rFonts w:cstheme="minorHAnsi"/>
        </w:rPr>
        <w:t>The dropdown has been fixed. The system populates the roster dropdown for the selected agency.  Note: This defect is for state users only.</w:t>
      </w:r>
    </w:p>
    <w:p w14:paraId="620DE2EA" w14:textId="77777777" w:rsidR="00CE172D" w:rsidRPr="00CE172D" w:rsidRDefault="00CE172D" w:rsidP="00CE172D">
      <w:pPr>
        <w:pStyle w:val="ListParagraph"/>
        <w:numPr>
          <w:ilvl w:val="0"/>
          <w:numId w:val="35"/>
        </w:numPr>
        <w:rPr>
          <w:rFonts w:cstheme="minorHAnsi"/>
        </w:rPr>
      </w:pPr>
      <w:r w:rsidRPr="00CE172D">
        <w:rPr>
          <w:rFonts w:cstheme="minorHAnsi"/>
        </w:rPr>
        <w:t>Parameter screen added to allow users to refine returned data.</w:t>
      </w:r>
    </w:p>
    <w:p w14:paraId="49C711BC" w14:textId="77777777" w:rsidR="00CE172D" w:rsidRPr="00CE172D" w:rsidRDefault="00CE172D" w:rsidP="00CE172D">
      <w:pPr>
        <w:pStyle w:val="ListParagraph"/>
        <w:numPr>
          <w:ilvl w:val="0"/>
          <w:numId w:val="35"/>
        </w:numPr>
        <w:rPr>
          <w:rFonts w:cstheme="minorHAnsi"/>
        </w:rPr>
      </w:pPr>
      <w:r w:rsidRPr="00CE172D">
        <w:rPr>
          <w:rFonts w:cstheme="minorHAnsi"/>
        </w:rPr>
        <w:t>Updated link to read 'Edit' to align with other SACWIS functionality.</w:t>
      </w:r>
    </w:p>
    <w:p w14:paraId="75003442" w14:textId="77777777" w:rsidR="00CE172D" w:rsidRPr="00CE172D" w:rsidRDefault="00CE172D" w:rsidP="00CE172D">
      <w:pPr>
        <w:pStyle w:val="ListParagraph"/>
        <w:numPr>
          <w:ilvl w:val="0"/>
          <w:numId w:val="35"/>
        </w:numPr>
        <w:rPr>
          <w:rFonts w:cstheme="minorHAnsi"/>
        </w:rPr>
      </w:pPr>
      <w:r w:rsidRPr="00CE172D">
        <w:rPr>
          <w:rFonts w:cstheme="minorHAnsi"/>
        </w:rPr>
        <w:t>When the report is generated, the report title includes the effective year entered on the parameter screen.</w:t>
      </w:r>
    </w:p>
    <w:p w14:paraId="23E1B573" w14:textId="77777777" w:rsidR="00CE172D" w:rsidRPr="00CE172D" w:rsidRDefault="00CE172D" w:rsidP="00CE172D">
      <w:pPr>
        <w:pStyle w:val="ListParagraph"/>
        <w:numPr>
          <w:ilvl w:val="0"/>
          <w:numId w:val="35"/>
        </w:numPr>
        <w:rPr>
          <w:rFonts w:cstheme="minorHAnsi"/>
        </w:rPr>
      </w:pPr>
      <w:r w:rsidRPr="00CE172D">
        <w:rPr>
          <w:rFonts w:cstheme="minorHAnsi"/>
        </w:rPr>
        <w:t>These Agency Configs are now editable for users who possess Agency System Admin securities.</w:t>
      </w:r>
    </w:p>
    <w:p w14:paraId="24FABECB" w14:textId="77777777" w:rsidR="00CE172D" w:rsidRPr="00CE172D" w:rsidRDefault="00CE172D" w:rsidP="00CE172D">
      <w:pPr>
        <w:pStyle w:val="ListParagraph"/>
        <w:numPr>
          <w:ilvl w:val="0"/>
          <w:numId w:val="35"/>
        </w:numPr>
        <w:rPr>
          <w:rFonts w:cstheme="minorHAnsi"/>
        </w:rPr>
      </w:pPr>
      <w:r w:rsidRPr="00CE172D">
        <w:rPr>
          <w:rFonts w:cstheme="minorHAnsi"/>
        </w:rPr>
        <w:t>Users are now able to export the report and save the payments to a roster.</w:t>
      </w:r>
    </w:p>
    <w:p w14:paraId="42762632" w14:textId="77777777" w:rsidR="00CE172D" w:rsidRPr="00CE172D" w:rsidRDefault="00CE172D" w:rsidP="00CE172D">
      <w:pPr>
        <w:pStyle w:val="ListParagraph"/>
        <w:numPr>
          <w:ilvl w:val="0"/>
          <w:numId w:val="35"/>
        </w:numPr>
        <w:rPr>
          <w:rFonts w:cstheme="minorHAnsi"/>
        </w:rPr>
      </w:pPr>
      <w:r w:rsidRPr="00CE172D">
        <w:rPr>
          <w:rFonts w:cstheme="minorHAnsi"/>
        </w:rPr>
        <w:t>KPIP has been added to the utility in order to allow the state user the ability to process the Failed EFT without needing a data fix.</w:t>
      </w:r>
    </w:p>
    <w:p w14:paraId="49A42BB3" w14:textId="77777777" w:rsidR="00CE172D" w:rsidRPr="00CE172D" w:rsidRDefault="00CE172D" w:rsidP="00CE172D">
      <w:pPr>
        <w:pStyle w:val="ListParagraph"/>
        <w:numPr>
          <w:ilvl w:val="0"/>
          <w:numId w:val="35"/>
        </w:numPr>
        <w:rPr>
          <w:rFonts w:cstheme="minorHAnsi"/>
        </w:rPr>
      </w:pPr>
      <w:r w:rsidRPr="00CE172D">
        <w:rPr>
          <w:rFonts w:cstheme="minorHAnsi"/>
        </w:rPr>
        <w:t>This fix is to ensure the person's name displays in the correct field within the results. Note: This defect is for state users only.</w:t>
      </w:r>
    </w:p>
    <w:p w14:paraId="3A2D3C35" w14:textId="77777777" w:rsidR="00CE172D" w:rsidRPr="00CE172D" w:rsidRDefault="00CE172D" w:rsidP="00CE172D">
      <w:pPr>
        <w:pStyle w:val="ListParagraph"/>
        <w:numPr>
          <w:ilvl w:val="0"/>
          <w:numId w:val="35"/>
        </w:numPr>
        <w:rPr>
          <w:rFonts w:cstheme="minorHAnsi"/>
        </w:rPr>
      </w:pPr>
      <w:r w:rsidRPr="00CE172D">
        <w:rPr>
          <w:rFonts w:cstheme="minorHAnsi"/>
        </w:rPr>
        <w:t>Reset has been updated to clear/reset to default all search criteria when pressed.</w:t>
      </w:r>
    </w:p>
    <w:p w14:paraId="746B9059" w14:textId="77777777" w:rsidR="00CE172D" w:rsidRPr="00CE172D" w:rsidRDefault="00CE172D" w:rsidP="00CE172D">
      <w:pPr>
        <w:pStyle w:val="ListParagraph"/>
        <w:numPr>
          <w:ilvl w:val="0"/>
          <w:numId w:val="35"/>
        </w:numPr>
        <w:rPr>
          <w:rFonts w:cstheme="minorHAnsi"/>
        </w:rPr>
      </w:pPr>
      <w:r w:rsidRPr="00CE172D">
        <w:rPr>
          <w:rFonts w:cstheme="minorHAnsi"/>
        </w:rPr>
        <w:t>Asterisks have been added to denote required fields.</w:t>
      </w:r>
    </w:p>
    <w:p w14:paraId="5D8D9107" w14:textId="77777777" w:rsidR="00CE172D" w:rsidRPr="00CE172D" w:rsidRDefault="00CE172D" w:rsidP="00CE172D">
      <w:pPr>
        <w:pStyle w:val="ListParagraph"/>
        <w:numPr>
          <w:ilvl w:val="0"/>
          <w:numId w:val="35"/>
        </w:numPr>
        <w:rPr>
          <w:rFonts w:cstheme="minorHAnsi"/>
        </w:rPr>
      </w:pPr>
      <w:r w:rsidRPr="00CE172D">
        <w:rPr>
          <w:rFonts w:cstheme="minorHAnsi"/>
        </w:rPr>
        <w:t>Mapping Default is no longer a selectable value from the dropdown.</w:t>
      </w:r>
    </w:p>
    <w:p w14:paraId="1B01AC8F" w14:textId="77777777" w:rsidR="00CE172D" w:rsidRPr="00CE172D" w:rsidRDefault="00CE172D" w:rsidP="00CE172D">
      <w:pPr>
        <w:pStyle w:val="ListParagraph"/>
        <w:numPr>
          <w:ilvl w:val="0"/>
          <w:numId w:val="35"/>
        </w:numPr>
        <w:rPr>
          <w:rFonts w:cstheme="minorHAnsi"/>
        </w:rPr>
      </w:pPr>
      <w:r w:rsidRPr="00CE172D">
        <w:rPr>
          <w:rFonts w:cstheme="minorHAnsi"/>
        </w:rPr>
        <w:t>An Apply button is being added which will save the subsidy, but the user will remain within the record and can then create the payment.</w:t>
      </w:r>
    </w:p>
    <w:p w14:paraId="2A45BCD2" w14:textId="77777777" w:rsidR="00CE172D" w:rsidRPr="00CE172D" w:rsidRDefault="00CE172D" w:rsidP="00CE172D">
      <w:pPr>
        <w:pStyle w:val="ListParagraph"/>
        <w:numPr>
          <w:ilvl w:val="0"/>
          <w:numId w:val="35"/>
        </w:numPr>
        <w:rPr>
          <w:rFonts w:cstheme="minorHAnsi"/>
        </w:rPr>
      </w:pPr>
      <w:r w:rsidRPr="00CE172D">
        <w:rPr>
          <w:rFonts w:cstheme="minorHAnsi"/>
        </w:rPr>
        <w:t>Dropdown box has been added to Private Type PASSS applications to record from where the child was adopted.</w:t>
      </w:r>
    </w:p>
    <w:p w14:paraId="50699A15" w14:textId="77777777" w:rsidR="00CE172D" w:rsidRPr="00CE172D" w:rsidRDefault="00CE172D" w:rsidP="00CE172D">
      <w:pPr>
        <w:pStyle w:val="ListParagraph"/>
        <w:numPr>
          <w:ilvl w:val="0"/>
          <w:numId w:val="35"/>
        </w:numPr>
        <w:rPr>
          <w:rFonts w:cstheme="minorHAnsi"/>
        </w:rPr>
      </w:pPr>
      <w:r w:rsidRPr="00CE172D">
        <w:rPr>
          <w:rFonts w:cstheme="minorHAnsi"/>
        </w:rPr>
        <w:t xml:space="preserve">The Child's name now </w:t>
      </w:r>
      <w:proofErr w:type="gramStart"/>
      <w:r w:rsidRPr="00CE172D">
        <w:rPr>
          <w:rFonts w:cstheme="minorHAnsi"/>
        </w:rPr>
        <w:t>remain</w:t>
      </w:r>
      <w:proofErr w:type="gramEnd"/>
      <w:r w:rsidRPr="00CE172D">
        <w:rPr>
          <w:rFonts w:cstheme="minorHAnsi"/>
        </w:rPr>
        <w:t xml:space="preserve"> in the search results when navigating through a multi-page result set. Note: This defect is for state users only.</w:t>
      </w:r>
    </w:p>
    <w:p w14:paraId="7E48F0A4" w14:textId="77777777" w:rsidR="00CE172D" w:rsidRPr="00CE172D" w:rsidRDefault="00CE172D" w:rsidP="00CE172D">
      <w:pPr>
        <w:pStyle w:val="ListParagraph"/>
        <w:numPr>
          <w:ilvl w:val="0"/>
          <w:numId w:val="35"/>
        </w:numPr>
        <w:rPr>
          <w:rFonts w:cstheme="minorHAnsi"/>
        </w:rPr>
      </w:pPr>
      <w:r w:rsidRPr="00CE172D">
        <w:rPr>
          <w:rFonts w:cstheme="minorHAnsi"/>
        </w:rPr>
        <w:t>Subsidies can now be unselected.</w:t>
      </w:r>
    </w:p>
    <w:p w14:paraId="4F44BBB0" w14:textId="5383DEDF" w:rsidR="00CE172D" w:rsidRPr="00CE172D" w:rsidRDefault="00CE172D" w:rsidP="00CE172D">
      <w:pPr>
        <w:pStyle w:val="ListParagraph"/>
        <w:numPr>
          <w:ilvl w:val="0"/>
          <w:numId w:val="35"/>
        </w:numPr>
        <w:rPr>
          <w:rFonts w:cstheme="minorHAnsi"/>
        </w:rPr>
      </w:pPr>
      <w:r w:rsidRPr="00CE172D">
        <w:rPr>
          <w:rFonts w:cstheme="minorHAnsi"/>
        </w:rPr>
        <w:t>KPIP applications now include all non-end dated placements, but do not include FCM into the family income.</w:t>
      </w:r>
    </w:p>
    <w:p w14:paraId="1AE12F5F" w14:textId="77777777" w:rsidR="00CE172D" w:rsidRPr="00CE172D" w:rsidRDefault="00CE172D" w:rsidP="00CE172D">
      <w:pPr>
        <w:pStyle w:val="ListParagraph"/>
        <w:numPr>
          <w:ilvl w:val="0"/>
          <w:numId w:val="35"/>
        </w:numPr>
        <w:rPr>
          <w:rFonts w:cstheme="minorHAnsi"/>
        </w:rPr>
      </w:pPr>
      <w:r w:rsidRPr="00CE172D">
        <w:rPr>
          <w:rFonts w:cstheme="minorHAnsi"/>
        </w:rPr>
        <w:t>End dating a custody episode now end-dates the assignment of the fiscal worker.</w:t>
      </w:r>
    </w:p>
    <w:p w14:paraId="4BE32095" w14:textId="77777777" w:rsidR="00CE172D" w:rsidRPr="00CE172D" w:rsidRDefault="00CE172D" w:rsidP="00CE172D">
      <w:pPr>
        <w:pStyle w:val="ListParagraph"/>
        <w:numPr>
          <w:ilvl w:val="0"/>
          <w:numId w:val="35"/>
        </w:numPr>
        <w:rPr>
          <w:rFonts w:cstheme="minorHAnsi"/>
        </w:rPr>
      </w:pPr>
      <w:r w:rsidRPr="00CE172D">
        <w:rPr>
          <w:rFonts w:cstheme="minorHAnsi"/>
        </w:rPr>
        <w:t xml:space="preserve">If the Begin Date is prior to 7/1/18, the system displays Transportation </w:t>
      </w:r>
      <w:proofErr w:type="spellStart"/>
      <w:r w:rsidRPr="00CE172D">
        <w:rPr>
          <w:rFonts w:cstheme="minorHAnsi"/>
        </w:rPr>
        <w:t>Maint</w:t>
      </w:r>
      <w:proofErr w:type="spellEnd"/>
      <w:r w:rsidRPr="00CE172D">
        <w:rPr>
          <w:rFonts w:cstheme="minorHAnsi"/>
        </w:rPr>
        <w:t xml:space="preserve"> (A). If after 7/1/18 (or equal to), the system displays Transportation </w:t>
      </w:r>
      <w:proofErr w:type="spellStart"/>
      <w:r w:rsidRPr="00CE172D">
        <w:rPr>
          <w:rFonts w:cstheme="minorHAnsi"/>
        </w:rPr>
        <w:t>Maint</w:t>
      </w:r>
      <w:proofErr w:type="spellEnd"/>
      <w:r w:rsidRPr="00CE172D">
        <w:rPr>
          <w:rFonts w:cstheme="minorHAnsi"/>
        </w:rPr>
        <w:t xml:space="preserve"> (M).</w:t>
      </w:r>
    </w:p>
    <w:p w14:paraId="6365E27F" w14:textId="77777777" w:rsidR="00CE172D" w:rsidRPr="00CE172D" w:rsidRDefault="00CE172D" w:rsidP="00CE172D">
      <w:pPr>
        <w:pStyle w:val="ListParagraph"/>
        <w:numPr>
          <w:ilvl w:val="0"/>
          <w:numId w:val="35"/>
        </w:numPr>
        <w:rPr>
          <w:rFonts w:cstheme="minorHAnsi"/>
        </w:rPr>
      </w:pPr>
      <w:r w:rsidRPr="00CE172D">
        <w:rPr>
          <w:rFonts w:cstheme="minorHAnsi"/>
        </w:rPr>
        <w:lastRenderedPageBreak/>
        <w:t>The child's information now displays in the link. The link navigates the user to the eligibility history for the specified child.</w:t>
      </w:r>
    </w:p>
    <w:p w14:paraId="56AF1154" w14:textId="77777777" w:rsidR="00CE172D" w:rsidRPr="00CE172D" w:rsidRDefault="00CE172D" w:rsidP="00CE172D">
      <w:pPr>
        <w:pStyle w:val="ListParagraph"/>
        <w:numPr>
          <w:ilvl w:val="0"/>
          <w:numId w:val="35"/>
        </w:numPr>
        <w:rPr>
          <w:rFonts w:cstheme="minorHAnsi"/>
        </w:rPr>
      </w:pPr>
      <w:r w:rsidRPr="00CE172D">
        <w:rPr>
          <w:rFonts w:cstheme="minorHAnsi"/>
        </w:rPr>
        <w:t xml:space="preserve">Denied PASSS applications that have a sustained appeal are returned to pending status and </w:t>
      </w:r>
      <w:proofErr w:type="gramStart"/>
      <w:r w:rsidRPr="00CE172D">
        <w:rPr>
          <w:rFonts w:cstheme="minorHAnsi"/>
        </w:rPr>
        <w:t>are able to</w:t>
      </w:r>
      <w:proofErr w:type="gramEnd"/>
      <w:r w:rsidRPr="00CE172D">
        <w:rPr>
          <w:rFonts w:cstheme="minorHAnsi"/>
        </w:rPr>
        <w:t xml:space="preserve"> be edited to add the approved amount.</w:t>
      </w:r>
    </w:p>
    <w:p w14:paraId="1538B2A3" w14:textId="77777777" w:rsidR="00CE172D" w:rsidRPr="00CE172D" w:rsidRDefault="00CE172D" w:rsidP="00CE172D">
      <w:pPr>
        <w:pStyle w:val="ListParagraph"/>
        <w:numPr>
          <w:ilvl w:val="0"/>
          <w:numId w:val="35"/>
        </w:numPr>
        <w:rPr>
          <w:rFonts w:cstheme="minorHAnsi"/>
        </w:rPr>
      </w:pPr>
      <w:r w:rsidRPr="00CE172D">
        <w:rPr>
          <w:rFonts w:cstheme="minorHAnsi"/>
        </w:rPr>
        <w:t>Eligibility records have been updated to pull in the housing record.</w:t>
      </w:r>
    </w:p>
    <w:p w14:paraId="3B29D901" w14:textId="77777777" w:rsidR="00CE172D" w:rsidRPr="00CE172D" w:rsidRDefault="00CE172D" w:rsidP="00CE172D">
      <w:pPr>
        <w:pStyle w:val="ListParagraph"/>
        <w:numPr>
          <w:ilvl w:val="0"/>
          <w:numId w:val="35"/>
        </w:numPr>
        <w:rPr>
          <w:rFonts w:cstheme="minorHAnsi"/>
        </w:rPr>
      </w:pPr>
      <w:r w:rsidRPr="00CE172D">
        <w:rPr>
          <w:rFonts w:cstheme="minorHAnsi"/>
        </w:rPr>
        <w:t>PASSS Expenditure report screen now reads 'PASSS'</w:t>
      </w:r>
    </w:p>
    <w:p w14:paraId="4F76C145" w14:textId="77777777" w:rsidR="00CE172D" w:rsidRPr="00CE172D" w:rsidRDefault="00CE172D" w:rsidP="00CE172D">
      <w:pPr>
        <w:pStyle w:val="ListParagraph"/>
        <w:numPr>
          <w:ilvl w:val="0"/>
          <w:numId w:val="35"/>
        </w:numPr>
        <w:rPr>
          <w:rFonts w:cstheme="minorHAnsi"/>
        </w:rPr>
      </w:pPr>
      <w:r w:rsidRPr="00CE172D">
        <w:rPr>
          <w:rFonts w:cstheme="minorHAnsi"/>
        </w:rPr>
        <w:t>Users are now able to create initial provider payment information records with an effective date equal to the current system date.</w:t>
      </w:r>
    </w:p>
    <w:p w14:paraId="19E15FF7" w14:textId="77777777" w:rsidR="00CE172D" w:rsidRPr="00CE172D" w:rsidRDefault="00CE172D" w:rsidP="00CE172D">
      <w:pPr>
        <w:pStyle w:val="ListParagraph"/>
        <w:numPr>
          <w:ilvl w:val="0"/>
          <w:numId w:val="35"/>
        </w:numPr>
        <w:rPr>
          <w:rFonts w:cstheme="minorHAnsi"/>
        </w:rPr>
      </w:pPr>
      <w:r w:rsidRPr="00CE172D">
        <w:rPr>
          <w:rFonts w:cstheme="minorHAnsi"/>
        </w:rPr>
        <w:t>Grid had an outline that was removed. Blue bar is no longer displaying.</w:t>
      </w:r>
    </w:p>
    <w:p w14:paraId="762B4FC8" w14:textId="77777777" w:rsidR="00CE172D" w:rsidRPr="00CE172D" w:rsidRDefault="00CE172D" w:rsidP="00CE172D">
      <w:pPr>
        <w:pStyle w:val="ListParagraph"/>
        <w:numPr>
          <w:ilvl w:val="0"/>
          <w:numId w:val="35"/>
        </w:numPr>
        <w:rPr>
          <w:rFonts w:cstheme="minorHAnsi"/>
        </w:rPr>
      </w:pPr>
      <w:r w:rsidRPr="00CE172D">
        <w:rPr>
          <w:rFonts w:cstheme="minorHAnsi"/>
        </w:rPr>
        <w:t>The changes to one open drawer no longer impact the second open drawer.</w:t>
      </w:r>
    </w:p>
    <w:p w14:paraId="76A0AFAD" w14:textId="77777777" w:rsidR="00CE172D" w:rsidRPr="00CE172D" w:rsidRDefault="00CE172D" w:rsidP="00CE172D">
      <w:pPr>
        <w:pStyle w:val="ListParagraph"/>
        <w:numPr>
          <w:ilvl w:val="0"/>
          <w:numId w:val="35"/>
        </w:numPr>
        <w:rPr>
          <w:rFonts w:cstheme="minorHAnsi"/>
        </w:rPr>
      </w:pPr>
      <w:r w:rsidRPr="00CE172D">
        <w:rPr>
          <w:rFonts w:cstheme="minorHAnsi"/>
        </w:rPr>
        <w:t>All values excluding 'Per Diem' were removed from the dropdown box for placement services.</w:t>
      </w:r>
    </w:p>
    <w:p w14:paraId="28AC24E4" w14:textId="77777777" w:rsidR="00CE172D" w:rsidRPr="00CE172D" w:rsidRDefault="00CE172D" w:rsidP="00CE172D">
      <w:pPr>
        <w:pStyle w:val="ListParagraph"/>
        <w:numPr>
          <w:ilvl w:val="0"/>
          <w:numId w:val="35"/>
        </w:numPr>
        <w:rPr>
          <w:rFonts w:cstheme="minorHAnsi"/>
        </w:rPr>
      </w:pPr>
      <w:r w:rsidRPr="00CE172D">
        <w:rPr>
          <w:rFonts w:cstheme="minorHAnsi"/>
        </w:rPr>
        <w:t>System updated to not fire the validation when ending a Placement.</w:t>
      </w:r>
    </w:p>
    <w:p w14:paraId="56C5F2D8" w14:textId="77777777" w:rsidR="00CE172D" w:rsidRDefault="00CE172D" w:rsidP="00CE172D">
      <w:pPr>
        <w:rPr>
          <w:rFonts w:asciiTheme="minorHAnsi" w:eastAsiaTheme="minorEastAsia" w:hAnsiTheme="minorHAnsi" w:cstheme="minorHAnsi"/>
          <w:sz w:val="22"/>
          <w:szCs w:val="22"/>
        </w:rPr>
      </w:pPr>
    </w:p>
    <w:p w14:paraId="74330B60" w14:textId="6F10136B" w:rsidR="002668B4" w:rsidRPr="005C74A1" w:rsidRDefault="002668B4" w:rsidP="00CE172D">
      <w:pPr>
        <w:rPr>
          <w:rFonts w:asciiTheme="minorHAnsi" w:hAnsiTheme="minorHAnsi" w:cstheme="minorHAnsi"/>
          <w:b/>
          <w:sz w:val="22"/>
          <w:szCs w:val="22"/>
        </w:rPr>
      </w:pPr>
      <w:r>
        <w:rPr>
          <w:rFonts w:asciiTheme="minorHAnsi" w:hAnsiTheme="minorHAnsi" w:cstheme="minorHAnsi"/>
          <w:b/>
          <w:sz w:val="22"/>
          <w:szCs w:val="22"/>
        </w:rPr>
        <w:t>INTAKE</w:t>
      </w:r>
    </w:p>
    <w:p w14:paraId="65484B99" w14:textId="77777777" w:rsidR="002668B4" w:rsidRPr="005C74A1" w:rsidRDefault="002668B4" w:rsidP="002668B4">
      <w:pPr>
        <w:rPr>
          <w:rFonts w:asciiTheme="minorHAnsi" w:hAnsiTheme="minorHAnsi" w:cstheme="minorHAnsi"/>
          <w:b/>
          <w:sz w:val="22"/>
          <w:szCs w:val="22"/>
        </w:rPr>
      </w:pPr>
    </w:p>
    <w:p w14:paraId="5511EA56" w14:textId="77777777" w:rsidR="00CE172D" w:rsidRPr="00CE172D" w:rsidRDefault="00CE172D" w:rsidP="00CE172D">
      <w:pPr>
        <w:pStyle w:val="ListParagraph"/>
        <w:numPr>
          <w:ilvl w:val="0"/>
          <w:numId w:val="36"/>
        </w:numPr>
        <w:rPr>
          <w:rFonts w:cstheme="minorHAnsi"/>
        </w:rPr>
      </w:pPr>
      <w:r w:rsidRPr="00CE172D">
        <w:rPr>
          <w:rFonts w:cstheme="minorHAnsi"/>
        </w:rPr>
        <w:t>A report has been developed to identify individuals for whom known or suspected human trafficking is identified.</w:t>
      </w:r>
    </w:p>
    <w:p w14:paraId="2B57C587" w14:textId="77777777" w:rsidR="00CE172D" w:rsidRPr="00CE172D" w:rsidRDefault="00CE172D" w:rsidP="00CE172D">
      <w:pPr>
        <w:pStyle w:val="ListParagraph"/>
        <w:numPr>
          <w:ilvl w:val="0"/>
          <w:numId w:val="36"/>
        </w:numPr>
        <w:rPr>
          <w:rFonts w:cstheme="minorHAnsi"/>
        </w:rPr>
      </w:pPr>
      <w:r w:rsidRPr="00CE172D">
        <w:rPr>
          <w:rFonts w:cstheme="minorHAnsi"/>
        </w:rPr>
        <w:t>The genogram has been updated to show two diagonal lines through a parent/child relationship severed by a Termination of Parental Rights (TPR) ruling.</w:t>
      </w:r>
    </w:p>
    <w:p w14:paraId="61418F2D" w14:textId="77777777" w:rsidR="00CE172D" w:rsidRPr="00CE172D" w:rsidRDefault="00CE172D" w:rsidP="00CE172D">
      <w:pPr>
        <w:pStyle w:val="ListParagraph"/>
        <w:numPr>
          <w:ilvl w:val="0"/>
          <w:numId w:val="36"/>
        </w:numPr>
        <w:rPr>
          <w:rFonts w:cstheme="minorHAnsi"/>
        </w:rPr>
      </w:pPr>
      <w:r w:rsidRPr="00CE172D">
        <w:rPr>
          <w:rFonts w:cstheme="minorHAnsi"/>
        </w:rPr>
        <w:t>Linking cases now occurs as a reciprocal event. Once Case A is linked to Case B, Case B also displays this linking without the user having to complete the linking task again.</w:t>
      </w:r>
    </w:p>
    <w:p w14:paraId="2B1EA7F6" w14:textId="77777777" w:rsidR="00CE172D" w:rsidRPr="00CE172D" w:rsidRDefault="00CE172D" w:rsidP="00CE172D">
      <w:pPr>
        <w:pStyle w:val="ListParagraph"/>
        <w:numPr>
          <w:ilvl w:val="0"/>
          <w:numId w:val="36"/>
        </w:numPr>
        <w:rPr>
          <w:rFonts w:cstheme="minorHAnsi"/>
        </w:rPr>
      </w:pPr>
      <w:r w:rsidRPr="00CE172D">
        <w:rPr>
          <w:rFonts w:cstheme="minorHAnsi"/>
        </w:rPr>
        <w:t>When a screening decision is saved for a FINS intake that has been flagged as an alleged Child Fatality or Near Fatality, the system now sends a notification to the Technical Assistance Managers and the Agency System Administrator (for the agency that created the intake).</w:t>
      </w:r>
    </w:p>
    <w:p w14:paraId="521E5073" w14:textId="77777777" w:rsidR="00CE172D" w:rsidRPr="00CE172D" w:rsidRDefault="00CE172D" w:rsidP="00CE172D">
      <w:pPr>
        <w:pStyle w:val="ListParagraph"/>
        <w:numPr>
          <w:ilvl w:val="0"/>
          <w:numId w:val="36"/>
        </w:numPr>
        <w:rPr>
          <w:rFonts w:cstheme="minorHAnsi"/>
        </w:rPr>
      </w:pPr>
      <w:r w:rsidRPr="00CE172D">
        <w:rPr>
          <w:rFonts w:cstheme="minorHAnsi"/>
        </w:rPr>
        <w:t>When completing the Family Assessment, if any of the Risk Assessment scores are not completed and the user selects "Calculate Scores", the validation message now specifies the question(s) the user has not answered</w:t>
      </w:r>
    </w:p>
    <w:p w14:paraId="70011B93" w14:textId="77777777" w:rsidR="00CE172D" w:rsidRPr="00CE172D" w:rsidRDefault="00CE172D" w:rsidP="00CE172D">
      <w:pPr>
        <w:pStyle w:val="ListParagraph"/>
        <w:numPr>
          <w:ilvl w:val="0"/>
          <w:numId w:val="36"/>
        </w:numPr>
        <w:rPr>
          <w:rFonts w:cstheme="minorHAnsi"/>
        </w:rPr>
      </w:pPr>
      <w:r w:rsidRPr="00CE172D">
        <w:rPr>
          <w:rFonts w:cstheme="minorHAnsi"/>
        </w:rPr>
        <w:t xml:space="preserve">More than one Substance Abuse Screening Tool record can be created on the same day for the same person. The only exception is that there can only be one type (i.e. drug testing or assessment tool) per day per person. Also, the created in error checkbox now only displays on an existing record and no longer displays on records upon initial creation. </w:t>
      </w:r>
    </w:p>
    <w:p w14:paraId="758BC166" w14:textId="77777777" w:rsidR="00CE172D" w:rsidRPr="00CE172D" w:rsidRDefault="00CE172D" w:rsidP="00CE172D">
      <w:pPr>
        <w:pStyle w:val="ListParagraph"/>
        <w:numPr>
          <w:ilvl w:val="0"/>
          <w:numId w:val="36"/>
        </w:numPr>
        <w:rPr>
          <w:rFonts w:cstheme="minorHAnsi"/>
        </w:rPr>
      </w:pPr>
      <w:r w:rsidRPr="00CE172D">
        <w:rPr>
          <w:rFonts w:cstheme="minorHAnsi"/>
        </w:rPr>
        <w:t>State System Administrator will be able to edit select intake fields, including narrative, ACV/AP details page, and the Specialized and law enforcement questions on the Basic tab.</w:t>
      </w:r>
    </w:p>
    <w:p w14:paraId="0D874E95" w14:textId="77777777" w:rsidR="00CE172D" w:rsidRPr="00CE172D" w:rsidRDefault="00CE172D" w:rsidP="00CE172D">
      <w:pPr>
        <w:pStyle w:val="ListParagraph"/>
        <w:numPr>
          <w:ilvl w:val="0"/>
          <w:numId w:val="36"/>
        </w:numPr>
        <w:rPr>
          <w:rFonts w:cstheme="minorHAnsi"/>
        </w:rPr>
      </w:pPr>
      <w:r w:rsidRPr="00CE172D">
        <w:rPr>
          <w:rFonts w:cstheme="minorHAnsi"/>
        </w:rPr>
        <w:t>"Other designations" selections will no longer erroneously pull into subsequent intakes completed by the same user.</w:t>
      </w:r>
    </w:p>
    <w:p w14:paraId="1ADE6C98" w14:textId="77777777" w:rsidR="00CE172D" w:rsidRPr="00CE172D" w:rsidRDefault="00CE172D" w:rsidP="00CE172D">
      <w:pPr>
        <w:pStyle w:val="ListParagraph"/>
        <w:numPr>
          <w:ilvl w:val="0"/>
          <w:numId w:val="36"/>
        </w:numPr>
        <w:rPr>
          <w:rFonts w:cstheme="minorHAnsi"/>
        </w:rPr>
      </w:pPr>
      <w:r w:rsidRPr="00CE172D">
        <w:rPr>
          <w:rFonts w:cstheme="minorHAnsi"/>
        </w:rPr>
        <w:t>If users entered an address in the Manual Search Criteria, but then typed any characters in the Address Lookup field, on clicking Search, the address entered manually was changed to a random address. This has been corrected, so the address search criteria entered is retained.</w:t>
      </w:r>
    </w:p>
    <w:p w14:paraId="61F8BB1D" w14:textId="77777777" w:rsidR="00CE172D" w:rsidRPr="00CE172D" w:rsidRDefault="00CE172D" w:rsidP="00CE172D">
      <w:pPr>
        <w:pStyle w:val="ListParagraph"/>
        <w:numPr>
          <w:ilvl w:val="0"/>
          <w:numId w:val="36"/>
        </w:numPr>
        <w:rPr>
          <w:rFonts w:cstheme="minorHAnsi"/>
        </w:rPr>
      </w:pPr>
      <w:r w:rsidRPr="00CE172D">
        <w:rPr>
          <w:rFonts w:cstheme="minorHAnsi"/>
        </w:rPr>
        <w:lastRenderedPageBreak/>
        <w:t>When navigating from an intake participant, to the person's SACWIS history, to another intake, the relationships displayed in the intake were sometimes incorrect. Person relationships now display correctly on the intake participants tab.</w:t>
      </w:r>
    </w:p>
    <w:p w14:paraId="1E2F34B5" w14:textId="77777777" w:rsidR="00CE172D" w:rsidRPr="00CE172D" w:rsidRDefault="00CE172D" w:rsidP="00CE172D">
      <w:pPr>
        <w:pStyle w:val="ListParagraph"/>
        <w:numPr>
          <w:ilvl w:val="0"/>
          <w:numId w:val="36"/>
        </w:numPr>
        <w:rPr>
          <w:rFonts w:cstheme="minorHAnsi"/>
        </w:rPr>
      </w:pPr>
      <w:r w:rsidRPr="00CE172D">
        <w:rPr>
          <w:rFonts w:cstheme="minorHAnsi"/>
        </w:rPr>
        <w:t>Case search validation message will now display as "At a minimum, a Case ID, a Case Reference, or part of the Case Last Name or Agency and Worker Last Name must be entered for the Case Search Criteria". Agency and Worker last name have been added as an optional criterion to complete the case search.</w:t>
      </w:r>
    </w:p>
    <w:p w14:paraId="1405D02F" w14:textId="3D546E7C" w:rsidR="00CE172D" w:rsidRPr="00CE172D" w:rsidRDefault="00CE172D" w:rsidP="00CE172D">
      <w:pPr>
        <w:pStyle w:val="ListParagraph"/>
        <w:numPr>
          <w:ilvl w:val="0"/>
          <w:numId w:val="36"/>
        </w:numPr>
        <w:rPr>
          <w:rFonts w:cstheme="minorHAnsi"/>
        </w:rPr>
      </w:pPr>
      <w:r w:rsidRPr="00CE172D">
        <w:rPr>
          <w:rFonts w:cstheme="minorHAnsi"/>
        </w:rPr>
        <w:t>"When a NEICE request is received by an Ohio agency in error, the instruction to users was to Reject the request and advise the sending state to route it to the correct agency instead. This flow did not work as expected</w:t>
      </w:r>
      <w:r>
        <w:rPr>
          <w:rFonts w:cstheme="minorHAnsi"/>
        </w:rPr>
        <w:t xml:space="preserve"> </w:t>
      </w:r>
      <w:r w:rsidRPr="00CE172D">
        <w:rPr>
          <w:rFonts w:cstheme="minorHAnsi"/>
        </w:rPr>
        <w:t xml:space="preserve">and caused confusion. The status of the request was not being updated, and still showed ""Rejected"" even after being re-routed to the correct agency. </w:t>
      </w:r>
    </w:p>
    <w:p w14:paraId="3E10590A" w14:textId="77777777" w:rsidR="00CE172D" w:rsidRPr="00CE172D" w:rsidRDefault="00CE172D" w:rsidP="00CE172D">
      <w:pPr>
        <w:pStyle w:val="ListParagraph"/>
        <w:numPr>
          <w:ilvl w:val="0"/>
          <w:numId w:val="36"/>
        </w:numPr>
        <w:rPr>
          <w:rFonts w:cstheme="minorHAnsi"/>
        </w:rPr>
      </w:pPr>
      <w:r w:rsidRPr="00CE172D">
        <w:rPr>
          <w:rFonts w:cstheme="minorHAnsi"/>
        </w:rPr>
        <w:t>To resolve the issue, when status is Rejected, and a Placement Request Update transmittal is received through NEICE, then the system will update the status to Placement Request Received."</w:t>
      </w:r>
    </w:p>
    <w:p w14:paraId="1434B6CB" w14:textId="77777777" w:rsidR="00CE172D" w:rsidRPr="00CE172D" w:rsidRDefault="00CE172D" w:rsidP="00CE172D">
      <w:pPr>
        <w:pStyle w:val="ListParagraph"/>
        <w:numPr>
          <w:ilvl w:val="0"/>
          <w:numId w:val="36"/>
        </w:numPr>
        <w:rPr>
          <w:rFonts w:cstheme="minorHAnsi"/>
        </w:rPr>
      </w:pPr>
      <w:r w:rsidRPr="00CE172D">
        <w:rPr>
          <w:rFonts w:cstheme="minorHAnsi"/>
        </w:rPr>
        <w:t>Contact information for the 'person/agency child to be placed with' will now display within NEICE communications.</w:t>
      </w:r>
    </w:p>
    <w:p w14:paraId="45553B46" w14:textId="77777777" w:rsidR="00CE172D" w:rsidRPr="00CE172D" w:rsidRDefault="00CE172D" w:rsidP="00CE172D">
      <w:pPr>
        <w:pStyle w:val="ListParagraph"/>
        <w:numPr>
          <w:ilvl w:val="0"/>
          <w:numId w:val="36"/>
        </w:numPr>
        <w:rPr>
          <w:rFonts w:cstheme="minorHAnsi"/>
        </w:rPr>
      </w:pPr>
      <w:r w:rsidRPr="00CE172D">
        <w:rPr>
          <w:rFonts w:cstheme="minorHAnsi"/>
        </w:rPr>
        <w:t xml:space="preserve">When an intake had the </w:t>
      </w:r>
      <w:proofErr w:type="gramStart"/>
      <w:r w:rsidRPr="00CE172D">
        <w:rPr>
          <w:rFonts w:cstheme="minorHAnsi"/>
        </w:rPr>
        <w:t>CARA</w:t>
      </w:r>
      <w:proofErr w:type="gramEnd"/>
      <w:r w:rsidRPr="00CE172D">
        <w:rPr>
          <w:rFonts w:cstheme="minorHAnsi"/>
        </w:rPr>
        <w:t xml:space="preserve"> flag based on the response to the valid prescription question on the infant substance use details page, the flag was not being cleared if the user changed the response. This was corrected so the CARA flag will be cleared if the information in the intake does not meet criteria for CARA, based on f the valid prescription question being answered Yes.</w:t>
      </w:r>
    </w:p>
    <w:p w14:paraId="71CFC8BD" w14:textId="77777777" w:rsidR="00CE172D" w:rsidRPr="00CE172D" w:rsidRDefault="00CE172D" w:rsidP="00CE172D">
      <w:pPr>
        <w:pStyle w:val="ListParagraph"/>
        <w:numPr>
          <w:ilvl w:val="0"/>
          <w:numId w:val="36"/>
        </w:numPr>
        <w:rPr>
          <w:rFonts w:cstheme="minorHAnsi"/>
        </w:rPr>
      </w:pPr>
      <w:r w:rsidRPr="00CE172D">
        <w:rPr>
          <w:rFonts w:cstheme="minorHAnsi"/>
        </w:rPr>
        <w:t>The same person cannot be a CRP on two Bridges/YAS cases. A validation message will display preventing this from happening.</w:t>
      </w:r>
    </w:p>
    <w:p w14:paraId="4B54F278" w14:textId="77777777" w:rsidR="00CE172D" w:rsidRPr="00CE172D" w:rsidRDefault="00CE172D" w:rsidP="00CE172D">
      <w:pPr>
        <w:pStyle w:val="ListParagraph"/>
        <w:numPr>
          <w:ilvl w:val="0"/>
          <w:numId w:val="36"/>
        </w:numPr>
        <w:rPr>
          <w:rFonts w:cstheme="minorHAnsi"/>
        </w:rPr>
      </w:pPr>
      <w:r w:rsidRPr="00CE172D">
        <w:rPr>
          <w:rFonts w:cstheme="minorHAnsi"/>
        </w:rPr>
        <w:t>Users can now link a Bridges or YAS intake to an N/A case in order to open the case.</w:t>
      </w:r>
    </w:p>
    <w:p w14:paraId="14E6D085" w14:textId="77777777" w:rsidR="00CE172D" w:rsidRPr="00CE172D" w:rsidRDefault="00CE172D" w:rsidP="00CE172D">
      <w:pPr>
        <w:pStyle w:val="ListParagraph"/>
        <w:numPr>
          <w:ilvl w:val="0"/>
          <w:numId w:val="36"/>
        </w:numPr>
        <w:rPr>
          <w:rFonts w:cstheme="minorHAnsi"/>
        </w:rPr>
      </w:pPr>
      <w:r w:rsidRPr="00CE172D">
        <w:rPr>
          <w:rFonts w:cstheme="minorHAnsi"/>
        </w:rPr>
        <w:t>Users can now link an I&amp;R to a YAS case without receiving a validation message.</w:t>
      </w:r>
    </w:p>
    <w:p w14:paraId="75DA3982" w14:textId="77777777" w:rsidR="00CE172D" w:rsidRPr="00CE172D" w:rsidRDefault="00CE172D" w:rsidP="00CE172D">
      <w:pPr>
        <w:pStyle w:val="ListParagraph"/>
        <w:numPr>
          <w:ilvl w:val="0"/>
          <w:numId w:val="36"/>
        </w:numPr>
        <w:rPr>
          <w:rFonts w:cstheme="minorHAnsi"/>
        </w:rPr>
      </w:pPr>
      <w:r w:rsidRPr="00CE172D">
        <w:rPr>
          <w:rFonts w:cstheme="minorHAnsi"/>
        </w:rPr>
        <w:t>A Java Error will no longer display when closing out of the relationships area of a person after selecting edit from person search.</w:t>
      </w:r>
    </w:p>
    <w:p w14:paraId="4FDD1D19" w14:textId="77777777" w:rsidR="00CE172D" w:rsidRPr="00CE172D" w:rsidRDefault="00CE172D" w:rsidP="00CE172D">
      <w:pPr>
        <w:pStyle w:val="ListParagraph"/>
        <w:numPr>
          <w:ilvl w:val="0"/>
          <w:numId w:val="36"/>
        </w:numPr>
        <w:rPr>
          <w:rFonts w:cstheme="minorHAnsi"/>
        </w:rPr>
      </w:pPr>
      <w:r w:rsidRPr="00CE172D">
        <w:rPr>
          <w:rFonts w:cstheme="minorHAnsi"/>
        </w:rPr>
        <w:t>Google address lookup box will no longer display when clicking on the disabled address box within intake participant.</w:t>
      </w:r>
    </w:p>
    <w:p w14:paraId="70B21F12" w14:textId="77777777" w:rsidR="00CE172D" w:rsidRPr="00CE172D" w:rsidRDefault="00CE172D" w:rsidP="00CE172D">
      <w:pPr>
        <w:pStyle w:val="ListParagraph"/>
        <w:numPr>
          <w:ilvl w:val="0"/>
          <w:numId w:val="36"/>
        </w:numPr>
        <w:rPr>
          <w:rFonts w:cstheme="minorHAnsi"/>
        </w:rPr>
      </w:pPr>
      <w:r w:rsidRPr="00CE172D">
        <w:rPr>
          <w:rFonts w:cstheme="minorHAnsi"/>
        </w:rPr>
        <w:t>Under Medical&gt;Provider, when adding a provider, the user can exit out of the provider information page after clicking "Select" without any errors.</w:t>
      </w:r>
    </w:p>
    <w:p w14:paraId="7C5EF151" w14:textId="77777777" w:rsidR="00CE172D" w:rsidRPr="00CE172D" w:rsidRDefault="00CE172D" w:rsidP="00CE172D">
      <w:pPr>
        <w:pStyle w:val="ListParagraph"/>
        <w:numPr>
          <w:ilvl w:val="0"/>
          <w:numId w:val="36"/>
        </w:numPr>
        <w:rPr>
          <w:rFonts w:cstheme="minorHAnsi"/>
        </w:rPr>
      </w:pPr>
      <w:r w:rsidRPr="00CE172D">
        <w:rPr>
          <w:rFonts w:cstheme="minorHAnsi"/>
        </w:rPr>
        <w:t>Users will no longer get an error message when returning from a person profile that was accessed within the "Related Persons" link on intake participants.</w:t>
      </w:r>
    </w:p>
    <w:p w14:paraId="615CB353" w14:textId="77777777" w:rsidR="00CE172D" w:rsidRPr="00CE172D" w:rsidRDefault="00CE172D" w:rsidP="00CE172D">
      <w:pPr>
        <w:pStyle w:val="ListParagraph"/>
        <w:numPr>
          <w:ilvl w:val="0"/>
          <w:numId w:val="36"/>
        </w:numPr>
        <w:rPr>
          <w:rFonts w:cstheme="minorHAnsi"/>
        </w:rPr>
      </w:pPr>
      <w:r w:rsidRPr="00CE172D">
        <w:rPr>
          <w:rFonts w:cstheme="minorHAnsi"/>
        </w:rPr>
        <w:t>Next and Previous buttons will no longer erroneously display within the Intake Participant Reconcile Person record page.</w:t>
      </w:r>
    </w:p>
    <w:p w14:paraId="3C585D94" w14:textId="77777777" w:rsidR="00CE172D" w:rsidRPr="00CE172D" w:rsidRDefault="00CE172D" w:rsidP="00CE172D">
      <w:pPr>
        <w:pStyle w:val="ListParagraph"/>
        <w:numPr>
          <w:ilvl w:val="0"/>
          <w:numId w:val="36"/>
        </w:numPr>
        <w:rPr>
          <w:rFonts w:cstheme="minorHAnsi"/>
        </w:rPr>
      </w:pPr>
      <w:r w:rsidRPr="00CE172D">
        <w:rPr>
          <w:rFonts w:cstheme="minorHAnsi"/>
        </w:rPr>
        <w:t>The specialized tab will no longer disappear when moving amongst tabs within a pending specialized intake.</w:t>
      </w:r>
    </w:p>
    <w:p w14:paraId="250ADC38" w14:textId="77777777" w:rsidR="00CE172D" w:rsidRPr="00CE172D" w:rsidRDefault="00CE172D" w:rsidP="00CE172D">
      <w:pPr>
        <w:pStyle w:val="ListParagraph"/>
        <w:numPr>
          <w:ilvl w:val="0"/>
          <w:numId w:val="36"/>
        </w:numPr>
        <w:rPr>
          <w:rFonts w:cstheme="minorHAnsi"/>
        </w:rPr>
      </w:pPr>
      <w:r w:rsidRPr="00CE172D">
        <w:rPr>
          <w:rFonts w:cstheme="minorHAnsi"/>
        </w:rPr>
        <w:t>When accessing a person record from the Recent List, then going to the Background module, on close, the system will return to the Person Overview page instead of going back to the Recent list.</w:t>
      </w:r>
    </w:p>
    <w:p w14:paraId="2CAF27F0" w14:textId="6B1F4F3B" w:rsidR="00CE172D" w:rsidRPr="00CE172D" w:rsidRDefault="00CE172D" w:rsidP="00CE172D">
      <w:pPr>
        <w:pStyle w:val="ListParagraph"/>
        <w:numPr>
          <w:ilvl w:val="0"/>
          <w:numId w:val="36"/>
        </w:numPr>
        <w:rPr>
          <w:rFonts w:cstheme="minorHAnsi"/>
        </w:rPr>
      </w:pPr>
      <w:r w:rsidRPr="00CE172D">
        <w:rPr>
          <w:rFonts w:cstheme="minorHAnsi"/>
        </w:rPr>
        <w:lastRenderedPageBreak/>
        <w:t xml:space="preserve">A notification email with the message, "The following child who is in an open ICPC record has turned 18" was being sent in error for youth with an active ICAMA record, rather than ICPC. This notification has been corrected so it is only generated for </w:t>
      </w:r>
      <w:proofErr w:type="gramStart"/>
      <w:r w:rsidRPr="00CE172D">
        <w:rPr>
          <w:rFonts w:cstheme="minorHAnsi"/>
        </w:rPr>
        <w:t>18 year-old</w:t>
      </w:r>
      <w:proofErr w:type="gramEnd"/>
      <w:r w:rsidRPr="00CE172D">
        <w:rPr>
          <w:rFonts w:cstheme="minorHAnsi"/>
        </w:rPr>
        <w:t xml:space="preserve"> with an active ICPC record for the agency.</w:t>
      </w:r>
    </w:p>
    <w:p w14:paraId="569BE2A0" w14:textId="77777777" w:rsidR="00CE172D" w:rsidRPr="00CE172D" w:rsidRDefault="00CE172D" w:rsidP="00CE172D">
      <w:pPr>
        <w:pStyle w:val="ListParagraph"/>
        <w:numPr>
          <w:ilvl w:val="0"/>
          <w:numId w:val="36"/>
        </w:numPr>
        <w:rPr>
          <w:rFonts w:cstheme="minorHAnsi"/>
        </w:rPr>
      </w:pPr>
      <w:r w:rsidRPr="00CE172D">
        <w:rPr>
          <w:rFonts w:cstheme="minorHAnsi"/>
        </w:rPr>
        <w:t>When a case is associated as either a "companion case" or a "duplicate case," an email notification will be sent to all currently assigned workers for both cases.</w:t>
      </w:r>
    </w:p>
    <w:p w14:paraId="3551F60F" w14:textId="77777777" w:rsidR="00CE172D" w:rsidRPr="00CE172D" w:rsidRDefault="00CE172D" w:rsidP="00CE172D">
      <w:pPr>
        <w:pStyle w:val="ListParagraph"/>
        <w:numPr>
          <w:ilvl w:val="0"/>
          <w:numId w:val="36"/>
        </w:numPr>
        <w:rPr>
          <w:rFonts w:cstheme="minorHAnsi"/>
        </w:rPr>
      </w:pPr>
      <w:r w:rsidRPr="00CE172D">
        <w:rPr>
          <w:rFonts w:cstheme="minorHAnsi"/>
        </w:rPr>
        <w:t>Modified Date and Modified By fields are now updated upon Apply or Save when only the checkboxes are edited within Part 2 of the Academic Evaluation Details page.</w:t>
      </w:r>
    </w:p>
    <w:p w14:paraId="24596070" w14:textId="77777777" w:rsidR="00CE172D" w:rsidRPr="00CE172D" w:rsidRDefault="00CE172D" w:rsidP="00CE172D">
      <w:pPr>
        <w:pStyle w:val="ListParagraph"/>
        <w:numPr>
          <w:ilvl w:val="0"/>
          <w:numId w:val="36"/>
        </w:numPr>
        <w:rPr>
          <w:rFonts w:cstheme="minorHAnsi"/>
        </w:rPr>
      </w:pPr>
      <w:r w:rsidRPr="00CE172D">
        <w:rPr>
          <w:rFonts w:cstheme="minorHAnsi"/>
        </w:rPr>
        <w:t xml:space="preserve">If accessing a person record from the </w:t>
      </w:r>
      <w:proofErr w:type="spellStart"/>
      <w:r w:rsidRPr="00CE172D">
        <w:rPr>
          <w:rFonts w:cstheme="minorHAnsi"/>
        </w:rPr>
        <w:t>Recents</w:t>
      </w:r>
      <w:proofErr w:type="spellEnd"/>
      <w:r w:rsidRPr="00CE172D">
        <w:rPr>
          <w:rFonts w:cstheme="minorHAnsi"/>
        </w:rPr>
        <w:t xml:space="preserve"> List, the user is returned to the person overview screen upon "close" as opposed to returning to the </w:t>
      </w:r>
      <w:proofErr w:type="spellStart"/>
      <w:r w:rsidRPr="00CE172D">
        <w:rPr>
          <w:rFonts w:cstheme="minorHAnsi"/>
        </w:rPr>
        <w:t>Recents</w:t>
      </w:r>
      <w:proofErr w:type="spellEnd"/>
      <w:r w:rsidRPr="00CE172D">
        <w:rPr>
          <w:rFonts w:cstheme="minorHAnsi"/>
        </w:rPr>
        <w:t xml:space="preserve"> list.</w:t>
      </w:r>
    </w:p>
    <w:p w14:paraId="13D56B01" w14:textId="77777777" w:rsidR="00CE172D" w:rsidRPr="00CE172D" w:rsidRDefault="00CE172D" w:rsidP="00CE172D">
      <w:pPr>
        <w:pStyle w:val="ListParagraph"/>
        <w:numPr>
          <w:ilvl w:val="0"/>
          <w:numId w:val="36"/>
        </w:numPr>
        <w:rPr>
          <w:rFonts w:cstheme="minorHAnsi"/>
        </w:rPr>
      </w:pPr>
      <w:r w:rsidRPr="00CE172D">
        <w:rPr>
          <w:rFonts w:cstheme="minorHAnsi"/>
        </w:rPr>
        <w:t xml:space="preserve">If accessing a person record from the </w:t>
      </w:r>
      <w:proofErr w:type="spellStart"/>
      <w:r w:rsidRPr="00CE172D">
        <w:rPr>
          <w:rFonts w:cstheme="minorHAnsi"/>
        </w:rPr>
        <w:t>Recents</w:t>
      </w:r>
      <w:proofErr w:type="spellEnd"/>
      <w:r w:rsidRPr="00CE172D">
        <w:rPr>
          <w:rFonts w:cstheme="minorHAnsi"/>
        </w:rPr>
        <w:t xml:space="preserve"> List, the user will be returned to the person overview screen upon "close" as opposed to returning to the </w:t>
      </w:r>
      <w:proofErr w:type="spellStart"/>
      <w:r w:rsidRPr="00CE172D">
        <w:rPr>
          <w:rFonts w:cstheme="minorHAnsi"/>
        </w:rPr>
        <w:t>recents</w:t>
      </w:r>
      <w:proofErr w:type="spellEnd"/>
      <w:r w:rsidRPr="00CE172D">
        <w:rPr>
          <w:rFonts w:cstheme="minorHAnsi"/>
        </w:rPr>
        <w:t xml:space="preserve"> list.</w:t>
      </w:r>
    </w:p>
    <w:p w14:paraId="7D76AF52" w14:textId="77777777" w:rsidR="00CE172D" w:rsidRPr="00CE172D" w:rsidRDefault="00CE172D" w:rsidP="00CE172D">
      <w:pPr>
        <w:pStyle w:val="ListParagraph"/>
        <w:numPr>
          <w:ilvl w:val="0"/>
          <w:numId w:val="36"/>
        </w:numPr>
        <w:rPr>
          <w:rFonts w:cstheme="minorHAnsi"/>
        </w:rPr>
      </w:pPr>
      <w:r w:rsidRPr="00CE172D">
        <w:rPr>
          <w:rFonts w:cstheme="minorHAnsi"/>
        </w:rPr>
        <w:t>A warning message now displays on case overview when any active case member has a Pregnancy Details record (excluding created in error) that does not have either an Estimated Due Date or an End Date.</w:t>
      </w:r>
    </w:p>
    <w:p w14:paraId="4D30D234" w14:textId="77777777" w:rsidR="00CE172D" w:rsidRPr="00CE172D" w:rsidRDefault="00CE172D" w:rsidP="00CE172D">
      <w:pPr>
        <w:pStyle w:val="ListParagraph"/>
        <w:numPr>
          <w:ilvl w:val="0"/>
          <w:numId w:val="36"/>
        </w:numPr>
        <w:rPr>
          <w:rFonts w:cstheme="minorHAnsi"/>
        </w:rPr>
      </w:pPr>
      <w:r w:rsidRPr="00CE172D">
        <w:rPr>
          <w:rFonts w:cstheme="minorHAnsi"/>
        </w:rPr>
        <w:t>A warning message now displays on case overview when any active case member has a non-End-Dated Pregnancy Details record (excluding created in error) where the Estimated Due Date is earlier than system date.</w:t>
      </w:r>
    </w:p>
    <w:p w14:paraId="64FCE0A4" w14:textId="77777777" w:rsidR="00CE172D" w:rsidRPr="00CE172D" w:rsidRDefault="00CE172D" w:rsidP="00CE172D">
      <w:pPr>
        <w:pStyle w:val="ListParagraph"/>
        <w:numPr>
          <w:ilvl w:val="0"/>
          <w:numId w:val="36"/>
        </w:numPr>
        <w:rPr>
          <w:rFonts w:cstheme="minorHAnsi"/>
        </w:rPr>
      </w:pPr>
      <w:r w:rsidRPr="00CE172D">
        <w:rPr>
          <w:rFonts w:cstheme="minorHAnsi"/>
        </w:rPr>
        <w:t>When any ICPC record had more than one child who had a finalized adoption, none of the ICPC records in that case would display. This has been corrected so all the records display in the ICPC list.</w:t>
      </w:r>
    </w:p>
    <w:p w14:paraId="5442E5EB" w14:textId="77777777" w:rsidR="00CE172D" w:rsidRPr="00CE172D" w:rsidRDefault="00CE172D" w:rsidP="00CE172D">
      <w:pPr>
        <w:pStyle w:val="ListParagraph"/>
        <w:numPr>
          <w:ilvl w:val="0"/>
          <w:numId w:val="36"/>
        </w:numPr>
        <w:rPr>
          <w:rFonts w:cstheme="minorHAnsi"/>
        </w:rPr>
      </w:pPr>
      <w:r w:rsidRPr="00CE172D">
        <w:rPr>
          <w:rFonts w:cstheme="minorHAnsi"/>
        </w:rPr>
        <w:t>When a user saves a pregnancy details record, the created by and created date are now updated in the pregnancy information table. This is seen on the Pregnancy/Parenting tab in Person&gt;Medical.</w:t>
      </w:r>
    </w:p>
    <w:p w14:paraId="257B4941" w14:textId="77777777" w:rsidR="00CE172D" w:rsidRPr="00CE172D" w:rsidRDefault="00CE172D" w:rsidP="00CE172D">
      <w:pPr>
        <w:pStyle w:val="ListParagraph"/>
        <w:numPr>
          <w:ilvl w:val="0"/>
          <w:numId w:val="36"/>
        </w:numPr>
        <w:rPr>
          <w:rFonts w:cstheme="minorHAnsi"/>
        </w:rPr>
      </w:pPr>
      <w:r w:rsidRPr="00CE172D">
        <w:rPr>
          <w:rFonts w:cstheme="minorHAnsi"/>
        </w:rPr>
        <w:t>Address checkbox on person reconcile page no longer remains checked if unchecked by the user upon save.</w:t>
      </w:r>
    </w:p>
    <w:p w14:paraId="05B61723" w14:textId="77777777" w:rsidR="00CE172D" w:rsidRPr="00CE172D" w:rsidRDefault="00CE172D" w:rsidP="00CE172D">
      <w:pPr>
        <w:pStyle w:val="ListParagraph"/>
        <w:numPr>
          <w:ilvl w:val="0"/>
          <w:numId w:val="36"/>
        </w:numPr>
        <w:rPr>
          <w:rFonts w:cstheme="minorHAnsi"/>
        </w:rPr>
      </w:pPr>
      <w:r w:rsidRPr="00CE172D">
        <w:rPr>
          <w:rFonts w:cstheme="minorHAnsi"/>
        </w:rPr>
        <w:t>The Intake Workload Name field no longer clears out if the user moves to other tabs within intake before clicking Apply or Save.</w:t>
      </w:r>
    </w:p>
    <w:p w14:paraId="35A248FF" w14:textId="77777777" w:rsidR="00CE172D" w:rsidRPr="00CE172D" w:rsidRDefault="00CE172D" w:rsidP="00CE172D">
      <w:pPr>
        <w:pStyle w:val="ListParagraph"/>
        <w:numPr>
          <w:ilvl w:val="0"/>
          <w:numId w:val="36"/>
        </w:numPr>
        <w:rPr>
          <w:rFonts w:cstheme="minorHAnsi"/>
        </w:rPr>
      </w:pPr>
      <w:r w:rsidRPr="00CE172D">
        <w:rPr>
          <w:rFonts w:cstheme="minorHAnsi"/>
        </w:rPr>
        <w:t>When the Person is accessed from the Recent list, if user added/edited a Person Characteristic, the system was going all the way out to the recent list on save. This has been corrected, so the page will navigate back to the Characteristics list page.</w:t>
      </w:r>
    </w:p>
    <w:p w14:paraId="2DD729B7" w14:textId="77777777" w:rsidR="00CE172D" w:rsidRPr="00CE172D" w:rsidRDefault="00CE172D" w:rsidP="00CE172D">
      <w:pPr>
        <w:pStyle w:val="ListParagraph"/>
        <w:numPr>
          <w:ilvl w:val="0"/>
          <w:numId w:val="36"/>
        </w:numPr>
        <w:rPr>
          <w:rFonts w:cstheme="minorHAnsi"/>
        </w:rPr>
      </w:pPr>
      <w:r w:rsidRPr="00CE172D">
        <w:rPr>
          <w:rFonts w:cstheme="minorHAnsi"/>
        </w:rPr>
        <w:t>When accessing case information from a person's intake participant hyperlink, closing out now takes the user back to Case Information. The user will only be redirected back to the intake participant list if close is selected on the case information page.</w:t>
      </w:r>
    </w:p>
    <w:p w14:paraId="32682B78" w14:textId="2B2F6F83" w:rsidR="00CE172D" w:rsidRPr="00CE172D" w:rsidRDefault="00CE172D" w:rsidP="00CE172D">
      <w:pPr>
        <w:pStyle w:val="ListParagraph"/>
        <w:numPr>
          <w:ilvl w:val="0"/>
          <w:numId w:val="36"/>
        </w:numPr>
        <w:rPr>
          <w:rFonts w:cstheme="minorHAnsi"/>
        </w:rPr>
      </w:pPr>
      <w:r w:rsidRPr="00CE172D">
        <w:rPr>
          <w:rFonts w:cstheme="minorHAnsi"/>
        </w:rPr>
        <w:t>State system administrators</w:t>
      </w:r>
      <w:r>
        <w:rPr>
          <w:rFonts w:cstheme="minorHAnsi"/>
        </w:rPr>
        <w:t xml:space="preserve"> </w:t>
      </w:r>
      <w:r w:rsidRPr="00CE172D">
        <w:rPr>
          <w:rFonts w:cstheme="minorHAnsi"/>
        </w:rPr>
        <w:t>are now able to edit relationships on cases even if they're not assigned to the cases.</w:t>
      </w:r>
    </w:p>
    <w:p w14:paraId="61587A33" w14:textId="77777777" w:rsidR="00CE172D" w:rsidRPr="00CE172D" w:rsidRDefault="00CE172D" w:rsidP="00CE172D">
      <w:pPr>
        <w:pStyle w:val="ListParagraph"/>
        <w:numPr>
          <w:ilvl w:val="0"/>
          <w:numId w:val="36"/>
        </w:numPr>
        <w:rPr>
          <w:rFonts w:cstheme="minorHAnsi"/>
        </w:rPr>
      </w:pPr>
      <w:r w:rsidRPr="00CE172D">
        <w:rPr>
          <w:rFonts w:cstheme="minorHAnsi"/>
        </w:rPr>
        <w:t>Users of Counties with the CRP (Case Reference Person) Updater security will now be able to change the CRP on closed cases.</w:t>
      </w:r>
    </w:p>
    <w:p w14:paraId="1A54EE0A" w14:textId="55D5CFC7" w:rsidR="00CE172D" w:rsidRPr="00CE172D" w:rsidRDefault="00CE172D" w:rsidP="00CE172D">
      <w:pPr>
        <w:pStyle w:val="ListParagraph"/>
        <w:numPr>
          <w:ilvl w:val="0"/>
          <w:numId w:val="36"/>
        </w:numPr>
        <w:rPr>
          <w:rFonts w:cstheme="minorHAnsi"/>
        </w:rPr>
      </w:pPr>
      <w:r w:rsidRPr="00CE172D">
        <w:rPr>
          <w:rFonts w:cstheme="minorHAnsi"/>
        </w:rPr>
        <w:lastRenderedPageBreak/>
        <w:t>Since build 3.08 was deployed, users without All Caseworkers security were getting a java error when trying to access an open case (or N/A case), including ones to which they are assigned. This has been resolved.</w:t>
      </w:r>
    </w:p>
    <w:p w14:paraId="473CC49B" w14:textId="77777777" w:rsidR="00CE172D" w:rsidRPr="00CE172D" w:rsidRDefault="00CE172D" w:rsidP="00CE172D">
      <w:pPr>
        <w:pStyle w:val="ListParagraph"/>
        <w:numPr>
          <w:ilvl w:val="0"/>
          <w:numId w:val="36"/>
        </w:numPr>
        <w:rPr>
          <w:rFonts w:cstheme="minorHAnsi"/>
        </w:rPr>
      </w:pPr>
      <w:r w:rsidRPr="00CE172D">
        <w:rPr>
          <w:rFonts w:cstheme="minorHAnsi"/>
        </w:rPr>
        <w:t>When trying to mark an intake complete and there are validations on the Basic tab, the page will consistently jump to the top to show the validation messages. (Previously this was not working if the Specialized question had been answered.)</w:t>
      </w:r>
    </w:p>
    <w:p w14:paraId="014F5963" w14:textId="77777777" w:rsidR="00CE172D" w:rsidRPr="00CE172D" w:rsidRDefault="00CE172D" w:rsidP="00CE172D">
      <w:pPr>
        <w:pStyle w:val="ListParagraph"/>
        <w:numPr>
          <w:ilvl w:val="0"/>
          <w:numId w:val="36"/>
        </w:numPr>
        <w:rPr>
          <w:rFonts w:cstheme="minorHAnsi"/>
        </w:rPr>
      </w:pPr>
      <w:r w:rsidRPr="00CE172D">
        <w:rPr>
          <w:rFonts w:cstheme="minorHAnsi"/>
        </w:rPr>
        <w:t>Custodian and/or Parent information no longer clears out of the District Notice Report when editing the reports parameters after report generation.</w:t>
      </w:r>
    </w:p>
    <w:p w14:paraId="5C24CDBB" w14:textId="77777777" w:rsidR="00CE172D" w:rsidRPr="00CE172D" w:rsidRDefault="00CE172D" w:rsidP="00CE172D">
      <w:pPr>
        <w:pStyle w:val="ListParagraph"/>
        <w:numPr>
          <w:ilvl w:val="0"/>
          <w:numId w:val="36"/>
        </w:numPr>
        <w:rPr>
          <w:rFonts w:cstheme="minorHAnsi"/>
        </w:rPr>
      </w:pPr>
      <w:r w:rsidRPr="00CE172D">
        <w:rPr>
          <w:rFonts w:cstheme="minorHAnsi"/>
        </w:rPr>
        <w:t>On the Safety Plan authorizations tab, a value of Waived is available in the signature received dropdown when the participant has been linked to a Justification with the type of Waive Safety Plan Signature. Previously, once the justification was created and the participant linked, the waived value was available in the safety plan. Now, the waived value only displays once the Justification has been Approved.</w:t>
      </w:r>
    </w:p>
    <w:p w14:paraId="0AF56391" w14:textId="77777777" w:rsidR="00CE172D" w:rsidRPr="00CE172D" w:rsidRDefault="00CE172D" w:rsidP="00CE172D">
      <w:pPr>
        <w:pStyle w:val="ListParagraph"/>
        <w:numPr>
          <w:ilvl w:val="0"/>
          <w:numId w:val="36"/>
        </w:numPr>
        <w:rPr>
          <w:rFonts w:cstheme="minorHAnsi"/>
        </w:rPr>
      </w:pPr>
      <w:r w:rsidRPr="00CE172D">
        <w:rPr>
          <w:rFonts w:cstheme="minorHAnsi"/>
        </w:rPr>
        <w:t xml:space="preserve">On Person Profile&gt; </w:t>
      </w:r>
      <w:proofErr w:type="spellStart"/>
      <w:r w:rsidRPr="00CE172D">
        <w:rPr>
          <w:rFonts w:cstheme="minorHAnsi"/>
        </w:rPr>
        <w:t>Dempgraphics</w:t>
      </w:r>
      <w:proofErr w:type="spellEnd"/>
      <w:r w:rsidRPr="00CE172D">
        <w:rPr>
          <w:rFonts w:cstheme="minorHAnsi"/>
        </w:rPr>
        <w:t>&gt; Part 2 page, if user entered some of the previously adopted information, then clicked another person tab, system displayed validation messages for required fields. However, the tab clicked was highlighted instead of the Demographics tab that is in view. This has been corrected.</w:t>
      </w:r>
    </w:p>
    <w:p w14:paraId="02F96E72" w14:textId="77777777" w:rsidR="00CE172D" w:rsidRPr="00CE172D" w:rsidRDefault="00CE172D" w:rsidP="00CE172D">
      <w:pPr>
        <w:pStyle w:val="ListParagraph"/>
        <w:numPr>
          <w:ilvl w:val="0"/>
          <w:numId w:val="36"/>
        </w:numPr>
        <w:rPr>
          <w:rFonts w:cstheme="minorHAnsi"/>
        </w:rPr>
      </w:pPr>
      <w:r w:rsidRPr="00CE172D">
        <w:rPr>
          <w:rFonts w:cstheme="minorHAnsi"/>
        </w:rPr>
        <w:t>"Twin" is now only available for selection as a secondary relationship, to ensure the primary relationship of Biological Brother/Sister is captured.</w:t>
      </w:r>
    </w:p>
    <w:p w14:paraId="360ECACE" w14:textId="77777777" w:rsidR="00CE172D" w:rsidRPr="00CE172D" w:rsidRDefault="00CE172D" w:rsidP="00CE172D">
      <w:pPr>
        <w:pStyle w:val="ListParagraph"/>
        <w:numPr>
          <w:ilvl w:val="0"/>
          <w:numId w:val="36"/>
        </w:numPr>
        <w:rPr>
          <w:rFonts w:cstheme="minorHAnsi"/>
        </w:rPr>
      </w:pPr>
      <w:r w:rsidRPr="00CE172D">
        <w:rPr>
          <w:rFonts w:cstheme="minorHAnsi"/>
        </w:rPr>
        <w:t>On the Link to Existing Case page, when the case members list for the available cases is expanded, "Age 0" no longer displays for persons with no date of birth recorded. The Age label does not display</w:t>
      </w:r>
    </w:p>
    <w:p w14:paraId="70870DF0" w14:textId="77777777" w:rsidR="00CE172D" w:rsidRPr="00CE172D" w:rsidRDefault="00CE172D" w:rsidP="00CE172D">
      <w:pPr>
        <w:pStyle w:val="ListParagraph"/>
        <w:numPr>
          <w:ilvl w:val="0"/>
          <w:numId w:val="36"/>
        </w:numPr>
        <w:rPr>
          <w:rFonts w:cstheme="minorHAnsi"/>
        </w:rPr>
      </w:pPr>
      <w:r w:rsidRPr="00CE172D">
        <w:rPr>
          <w:rFonts w:cstheme="minorHAnsi"/>
        </w:rPr>
        <w:t>On the NEICE Request Communications list page, communications that are pending or completed now display at the top of the list, followed by sent/received communications in descending order by date (most recent on top).</w:t>
      </w:r>
    </w:p>
    <w:p w14:paraId="082E9D83" w14:textId="77777777" w:rsidR="00CE172D" w:rsidRPr="00CE172D" w:rsidRDefault="00CE172D" w:rsidP="00CE172D">
      <w:pPr>
        <w:pStyle w:val="ListParagraph"/>
        <w:numPr>
          <w:ilvl w:val="0"/>
          <w:numId w:val="36"/>
        </w:numPr>
        <w:rPr>
          <w:rFonts w:cstheme="minorHAnsi"/>
        </w:rPr>
      </w:pPr>
      <w:r w:rsidRPr="00CE172D">
        <w:rPr>
          <w:rFonts w:cstheme="minorHAnsi"/>
        </w:rPr>
        <w:t xml:space="preserve">When the RAPBACK batch disenrolls a TCN from the Attorney General's </w:t>
      </w:r>
      <w:proofErr w:type="spellStart"/>
      <w:r w:rsidRPr="00CE172D">
        <w:rPr>
          <w:rFonts w:cstheme="minorHAnsi"/>
        </w:rPr>
        <w:t>webportal</w:t>
      </w:r>
      <w:proofErr w:type="spellEnd"/>
      <w:r w:rsidRPr="00CE172D">
        <w:rPr>
          <w:rFonts w:cstheme="minorHAnsi"/>
        </w:rPr>
        <w:t>, system now populates the end date with date disenrolled, and updates the status to "ended," with end code reason of "TCN Disenrolled."</w:t>
      </w:r>
    </w:p>
    <w:p w14:paraId="7F5D5EA9" w14:textId="77777777" w:rsidR="00CE172D" w:rsidRPr="00CE172D" w:rsidRDefault="00CE172D" w:rsidP="00CE172D">
      <w:pPr>
        <w:pStyle w:val="ListParagraph"/>
        <w:numPr>
          <w:ilvl w:val="0"/>
          <w:numId w:val="36"/>
        </w:numPr>
        <w:rPr>
          <w:rFonts w:cstheme="minorHAnsi"/>
        </w:rPr>
      </w:pPr>
      <w:r w:rsidRPr="00CE172D">
        <w:rPr>
          <w:rFonts w:cstheme="minorHAnsi"/>
        </w:rPr>
        <w:t>Detected in UAT (4.04.1i): The same person cannot be a CRP on two Bridges/YAS cases. A validation message will display preventing this from happening.</w:t>
      </w:r>
    </w:p>
    <w:p w14:paraId="3C0582D0" w14:textId="77777777" w:rsidR="00CE172D" w:rsidRPr="00CE172D" w:rsidRDefault="00CE172D" w:rsidP="00CE172D">
      <w:pPr>
        <w:pStyle w:val="ListParagraph"/>
        <w:numPr>
          <w:ilvl w:val="0"/>
          <w:numId w:val="36"/>
        </w:numPr>
        <w:rPr>
          <w:rFonts w:cstheme="minorHAnsi"/>
        </w:rPr>
      </w:pPr>
      <w:r w:rsidRPr="00CE172D">
        <w:rPr>
          <w:rFonts w:cstheme="minorHAnsi"/>
        </w:rPr>
        <w:t>Detected in UAT (4.04.1i): An error was occurring when saving a person characteristic created from within person medical treatment details. This has been resolved.</w:t>
      </w:r>
    </w:p>
    <w:p w14:paraId="3A78447F" w14:textId="77777777" w:rsidR="00CE172D" w:rsidRPr="00CE172D" w:rsidRDefault="00CE172D" w:rsidP="00CE172D">
      <w:pPr>
        <w:pStyle w:val="ListParagraph"/>
        <w:numPr>
          <w:ilvl w:val="0"/>
          <w:numId w:val="36"/>
        </w:numPr>
        <w:rPr>
          <w:rFonts w:cstheme="minorHAnsi"/>
        </w:rPr>
      </w:pPr>
      <w:r w:rsidRPr="00CE172D">
        <w:rPr>
          <w:rFonts w:cstheme="minorHAnsi"/>
        </w:rPr>
        <w:t>Detected in UAT (4.04.1i): when user navigates to Person Characteristics from the Substance Use Detail page, system was not returning to the calling page. This has been corrected.</w:t>
      </w:r>
    </w:p>
    <w:p w14:paraId="32E89B4C" w14:textId="77777777" w:rsidR="00CE172D" w:rsidRPr="00CE172D" w:rsidRDefault="00CE172D" w:rsidP="00CE172D">
      <w:pPr>
        <w:pStyle w:val="ListParagraph"/>
        <w:numPr>
          <w:ilvl w:val="0"/>
          <w:numId w:val="36"/>
        </w:numPr>
        <w:rPr>
          <w:rFonts w:cstheme="minorHAnsi"/>
        </w:rPr>
      </w:pPr>
      <w:r w:rsidRPr="00CE172D">
        <w:rPr>
          <w:rFonts w:cstheme="minorHAnsi"/>
        </w:rPr>
        <w:t>Detected in UAT (4.04.1i): when user navigates to Person Characteristics from the Substance Use Detail page, system was not returning to the calling page. This has been corrected.</w:t>
      </w:r>
    </w:p>
    <w:p w14:paraId="209A8050" w14:textId="77777777" w:rsidR="00CE172D" w:rsidRPr="00CE172D" w:rsidRDefault="00CE172D" w:rsidP="00CE172D">
      <w:pPr>
        <w:pStyle w:val="ListParagraph"/>
        <w:numPr>
          <w:ilvl w:val="0"/>
          <w:numId w:val="36"/>
        </w:numPr>
        <w:rPr>
          <w:rFonts w:cstheme="minorHAnsi"/>
        </w:rPr>
      </w:pPr>
      <w:r w:rsidRPr="00CE172D">
        <w:rPr>
          <w:rFonts w:cstheme="minorHAnsi"/>
        </w:rPr>
        <w:t>Detected in UAT (4.04.1i): When user navigates to Person Characteristics from the Substance Use Detail page, system was not returning to the calling page. This has been corrected.</w:t>
      </w:r>
    </w:p>
    <w:p w14:paraId="476A10FF" w14:textId="77777777" w:rsidR="00CE172D" w:rsidRPr="00CE172D" w:rsidRDefault="00CE172D" w:rsidP="00CE172D">
      <w:pPr>
        <w:pStyle w:val="ListParagraph"/>
        <w:numPr>
          <w:ilvl w:val="0"/>
          <w:numId w:val="36"/>
        </w:numPr>
        <w:rPr>
          <w:rFonts w:cstheme="minorHAnsi"/>
        </w:rPr>
      </w:pPr>
      <w:r w:rsidRPr="00CE172D">
        <w:rPr>
          <w:rFonts w:cstheme="minorHAnsi"/>
        </w:rPr>
        <w:t>Detected in UAT (4.04.1i): Case category of Child Fatality (non-child abuse/neglect) will no longer get cleared out when moving through tab on a pending intake.</w:t>
      </w:r>
    </w:p>
    <w:p w14:paraId="640818A0" w14:textId="77777777" w:rsidR="00CE172D" w:rsidRDefault="00CE172D" w:rsidP="00CE172D">
      <w:pPr>
        <w:rPr>
          <w:rFonts w:asciiTheme="minorHAnsi" w:eastAsiaTheme="minorEastAsia" w:hAnsiTheme="minorHAnsi" w:cstheme="minorHAnsi"/>
          <w:sz w:val="22"/>
          <w:szCs w:val="22"/>
        </w:rPr>
      </w:pPr>
    </w:p>
    <w:p w14:paraId="3FE9EE7D" w14:textId="4B1AF3CF" w:rsidR="002668B4" w:rsidRPr="005C74A1" w:rsidRDefault="002668B4" w:rsidP="00CE172D">
      <w:pPr>
        <w:rPr>
          <w:rFonts w:asciiTheme="minorHAnsi" w:hAnsiTheme="minorHAnsi" w:cstheme="minorHAnsi"/>
          <w:b/>
          <w:sz w:val="22"/>
          <w:szCs w:val="22"/>
        </w:rPr>
      </w:pPr>
      <w:r>
        <w:rPr>
          <w:rFonts w:asciiTheme="minorHAnsi" w:hAnsiTheme="minorHAnsi" w:cstheme="minorHAnsi"/>
          <w:b/>
          <w:sz w:val="22"/>
          <w:szCs w:val="22"/>
        </w:rPr>
        <w:t>REPORTS</w:t>
      </w:r>
    </w:p>
    <w:p w14:paraId="0C6F14B2" w14:textId="77777777" w:rsidR="002668B4" w:rsidRPr="005C74A1" w:rsidRDefault="002668B4" w:rsidP="002668B4">
      <w:pPr>
        <w:rPr>
          <w:rFonts w:asciiTheme="minorHAnsi" w:hAnsiTheme="minorHAnsi" w:cstheme="minorHAnsi"/>
          <w:b/>
          <w:sz w:val="22"/>
          <w:szCs w:val="22"/>
        </w:rPr>
      </w:pPr>
    </w:p>
    <w:p w14:paraId="1AEF767A" w14:textId="44E5FD3D" w:rsidR="002668B4" w:rsidRPr="002668B4" w:rsidRDefault="002668B4" w:rsidP="002668B4">
      <w:pPr>
        <w:pStyle w:val="ListParagraph"/>
        <w:numPr>
          <w:ilvl w:val="0"/>
          <w:numId w:val="29"/>
        </w:numPr>
        <w:rPr>
          <w:rFonts w:cstheme="minorHAnsi"/>
        </w:rPr>
      </w:pPr>
      <w:r w:rsidRPr="002668B4">
        <w:rPr>
          <w:rFonts w:cstheme="minorHAnsi"/>
        </w:rPr>
        <w:t>The user is now able to select two options for the Living Arrangement report.  Option 1. Total children in living arrangement for the time frame entered (regardless of living arrangement entry date) and option</w:t>
      </w:r>
      <w:r>
        <w:rPr>
          <w:rFonts w:cstheme="minorHAnsi"/>
        </w:rPr>
        <w:t xml:space="preserve"> </w:t>
      </w:r>
      <w:r w:rsidRPr="002668B4">
        <w:rPr>
          <w:rFonts w:cstheme="minorHAnsi"/>
        </w:rPr>
        <w:t xml:space="preserve">2. Number of children who entered a living arrangement for time frame given.  The user is also able to run the report for any timeframe, instead of restricting the report to run for only 1 year or less. Additionally, this report now has a summary tab as well as relationships (aunt, uncle, grandmother, </w:t>
      </w:r>
      <w:proofErr w:type="spellStart"/>
      <w:r w:rsidRPr="002668B4">
        <w:rPr>
          <w:rFonts w:cstheme="minorHAnsi"/>
        </w:rPr>
        <w:t>etc</w:t>
      </w:r>
      <w:proofErr w:type="spellEnd"/>
      <w:r w:rsidRPr="002668B4">
        <w:rPr>
          <w:rFonts w:cstheme="minorHAnsi"/>
        </w:rPr>
        <w:t>) added to the "Who holds Legal Responsibility (Names)" and "Caretaker(s)/ID" columns.</w:t>
      </w:r>
    </w:p>
    <w:p w14:paraId="6FA0F2E5" w14:textId="5BE44AA3" w:rsidR="002668B4" w:rsidRPr="002668B4" w:rsidRDefault="002668B4" w:rsidP="002668B4">
      <w:pPr>
        <w:pStyle w:val="ListParagraph"/>
        <w:numPr>
          <w:ilvl w:val="0"/>
          <w:numId w:val="29"/>
        </w:numPr>
        <w:rPr>
          <w:rFonts w:cstheme="minorHAnsi"/>
        </w:rPr>
      </w:pPr>
      <w:r w:rsidRPr="002668B4">
        <w:rPr>
          <w:rFonts w:cstheme="minorHAnsi"/>
        </w:rPr>
        <w:t xml:space="preserve">The user is now able to select two options for the Living Arrangement report.  Option 1. Total children in living arrangement for the time frame entered (regardless of living arrangement entry date) and option 2. Number of children who entered a living arrangement for time frame given.  The user is also able to run the report for any timeframe, instead of restricting the report to run for only 1 year or less. Additionally, this report now has a summary tab as well as relationships (aunt, uncle, grandmother, </w:t>
      </w:r>
      <w:proofErr w:type="spellStart"/>
      <w:r w:rsidRPr="002668B4">
        <w:rPr>
          <w:rFonts w:cstheme="minorHAnsi"/>
        </w:rPr>
        <w:t>etc</w:t>
      </w:r>
      <w:proofErr w:type="spellEnd"/>
      <w:r w:rsidRPr="002668B4">
        <w:rPr>
          <w:rFonts w:cstheme="minorHAnsi"/>
        </w:rPr>
        <w:t>) added to the "Who holds Legal Responsibility (Names)" and "Caretaker(s)/ID" columns.</w:t>
      </w:r>
    </w:p>
    <w:p w14:paraId="0C932D76" w14:textId="77777777" w:rsidR="002668B4" w:rsidRPr="002668B4" w:rsidRDefault="002668B4" w:rsidP="002668B4">
      <w:pPr>
        <w:pStyle w:val="ListParagraph"/>
        <w:numPr>
          <w:ilvl w:val="0"/>
          <w:numId w:val="29"/>
        </w:numPr>
        <w:rPr>
          <w:rFonts w:cstheme="minorHAnsi"/>
        </w:rPr>
      </w:pPr>
      <w:r w:rsidRPr="002668B4">
        <w:rPr>
          <w:rFonts w:cstheme="minorHAnsi"/>
        </w:rPr>
        <w:t>RPT 252 AFCARS Exceptions - added private agencies to be able to generate report for children placed with a provider at their agency, so private agency can identify provider information to update.</w:t>
      </w:r>
    </w:p>
    <w:p w14:paraId="0543BB7F" w14:textId="77777777" w:rsidR="002668B4" w:rsidRPr="002668B4" w:rsidRDefault="002668B4" w:rsidP="002668B4">
      <w:pPr>
        <w:pStyle w:val="ListParagraph"/>
        <w:numPr>
          <w:ilvl w:val="0"/>
          <w:numId w:val="29"/>
        </w:numPr>
        <w:rPr>
          <w:rFonts w:cstheme="minorHAnsi"/>
        </w:rPr>
      </w:pPr>
      <w:r w:rsidRPr="002668B4">
        <w:rPr>
          <w:rFonts w:cstheme="minorHAnsi"/>
        </w:rPr>
        <w:t>This new report provides detailed information regarding all Intake records an individual has been associated with. When searching by Case ID, the report searches and returns Intake records for all active Case Participants. The report searches SACWIS based on the identified active participant Person ID; therefore, the user must search additional Person IDs for an individual when more than one Person ID exists and has not been merged. The information detailed in this report is particularly useful when completing the Historical Information sections of the Safety and Family Assessments, as well as when conducting SACWIS background checks for various case activities (i.e. Safety Plan Options, Home Studies, Kinship Placements, etc.).</w:t>
      </w:r>
    </w:p>
    <w:p w14:paraId="127CB063" w14:textId="77777777" w:rsidR="002668B4" w:rsidRPr="002668B4" w:rsidRDefault="002668B4" w:rsidP="002668B4">
      <w:pPr>
        <w:pStyle w:val="ListParagraph"/>
        <w:numPr>
          <w:ilvl w:val="0"/>
          <w:numId w:val="29"/>
        </w:numPr>
        <w:rPr>
          <w:rFonts w:cstheme="minorHAnsi"/>
        </w:rPr>
      </w:pPr>
      <w:r w:rsidRPr="002668B4">
        <w:rPr>
          <w:rFonts w:cstheme="minorHAnsi"/>
        </w:rPr>
        <w:t>This new report provides detailed information regarding all Intake records an individual has been associated with. When searching by Case ID, the report searches and returns Intake records for all active Case Participants. The report searches SACWIS based on the identified active participant Person ID; therefore, the user must search additional Person IDs for an individual when more than one Person ID exists and has not been merged. The information detailed in this report will be particularly useful when completing the Historical Information sections of the Safety and Family Assessments, as well as when conducting SACWIS background checks for various case activities (i.e. Safety Plan Options, Home Studies, Kinship Placements, etc.).</w:t>
      </w:r>
    </w:p>
    <w:p w14:paraId="68403C5F" w14:textId="3921961C" w:rsidR="002668B4" w:rsidRDefault="002668B4" w:rsidP="002668B4">
      <w:pPr>
        <w:pStyle w:val="ListParagraph"/>
        <w:numPr>
          <w:ilvl w:val="0"/>
          <w:numId w:val="29"/>
        </w:numPr>
        <w:rPr>
          <w:rFonts w:cstheme="minorHAnsi"/>
        </w:rPr>
      </w:pPr>
      <w:r w:rsidRPr="002668B4">
        <w:rPr>
          <w:rFonts w:cstheme="minorHAnsi"/>
        </w:rPr>
        <w:t>This issue was detected against 4.05 in UAT. New Substance Abuse Screening Tool Report that will pull su</w:t>
      </w:r>
      <w:r>
        <w:rPr>
          <w:rFonts w:cstheme="minorHAnsi"/>
        </w:rPr>
        <w:t>b</w:t>
      </w:r>
      <w:r w:rsidRPr="002668B4">
        <w:rPr>
          <w:rFonts w:cstheme="minorHAnsi"/>
        </w:rPr>
        <w:t>stance abuse screening tool records completed for user entered time frame, agency, unit, supervisor and worker.</w:t>
      </w:r>
    </w:p>
    <w:p w14:paraId="09B707FD" w14:textId="77777777" w:rsidR="002668B4" w:rsidRPr="00DD4E74" w:rsidRDefault="002668B4" w:rsidP="00DD4E74">
      <w:pPr>
        <w:rPr>
          <w:rFonts w:asciiTheme="minorHAnsi" w:hAnsiTheme="minorHAnsi" w:cstheme="minorHAnsi"/>
          <w:b/>
          <w:sz w:val="22"/>
          <w:szCs w:val="22"/>
        </w:rPr>
      </w:pPr>
      <w:r w:rsidRPr="00DD4E74">
        <w:rPr>
          <w:rFonts w:asciiTheme="minorHAnsi" w:hAnsiTheme="minorHAnsi" w:cstheme="minorHAnsi"/>
          <w:b/>
          <w:sz w:val="22"/>
          <w:szCs w:val="22"/>
        </w:rPr>
        <w:lastRenderedPageBreak/>
        <w:t>REPORTS</w:t>
      </w:r>
    </w:p>
    <w:p w14:paraId="765EB55F" w14:textId="77777777" w:rsidR="00DD4E74" w:rsidRDefault="00DD4E74" w:rsidP="00DD4E74">
      <w:pPr>
        <w:pStyle w:val="ListParagraph"/>
        <w:rPr>
          <w:rFonts w:cstheme="minorHAnsi"/>
          <w:b/>
        </w:rPr>
      </w:pPr>
    </w:p>
    <w:p w14:paraId="704C21EE" w14:textId="77777777" w:rsidR="00CE172D" w:rsidRPr="00CE172D" w:rsidRDefault="00CE172D" w:rsidP="00CE172D">
      <w:pPr>
        <w:pStyle w:val="ListParagraph"/>
        <w:numPr>
          <w:ilvl w:val="0"/>
          <w:numId w:val="31"/>
        </w:numPr>
        <w:rPr>
          <w:rFonts w:cstheme="minorHAnsi"/>
        </w:rPr>
      </w:pPr>
      <w:r w:rsidRPr="00CE172D">
        <w:rPr>
          <w:rFonts w:cstheme="minorHAnsi"/>
        </w:rPr>
        <w:t>The NCANDS federal reporting code has been updated in Production. This has no impact on the user experience.</w:t>
      </w:r>
    </w:p>
    <w:p w14:paraId="33BE8A71" w14:textId="77777777" w:rsidR="00CE172D" w:rsidRPr="00CE172D" w:rsidRDefault="00CE172D" w:rsidP="00CE172D">
      <w:pPr>
        <w:pStyle w:val="ListParagraph"/>
        <w:numPr>
          <w:ilvl w:val="0"/>
          <w:numId w:val="31"/>
        </w:numPr>
        <w:rPr>
          <w:rFonts w:cstheme="minorHAnsi"/>
        </w:rPr>
      </w:pPr>
      <w:r w:rsidRPr="00CE172D">
        <w:rPr>
          <w:rFonts w:cstheme="minorHAnsi"/>
        </w:rPr>
        <w:t>Previously, users were only able to enter a parameter period of no more than 365 days; the Start and End Date parameter has been changed so that users can now enter a time period of greater than 365 days.</w:t>
      </w:r>
    </w:p>
    <w:p w14:paraId="2FD1E8F1" w14:textId="77777777" w:rsidR="00CE172D" w:rsidRPr="00CE172D" w:rsidRDefault="00CE172D" w:rsidP="00CE172D">
      <w:pPr>
        <w:pStyle w:val="ListParagraph"/>
        <w:numPr>
          <w:ilvl w:val="0"/>
          <w:numId w:val="31"/>
        </w:numPr>
        <w:rPr>
          <w:rFonts w:cstheme="minorHAnsi"/>
        </w:rPr>
      </w:pPr>
      <w:r w:rsidRPr="00CE172D">
        <w:rPr>
          <w:rFonts w:cstheme="minorHAnsi"/>
        </w:rPr>
        <w:t>SACWIS User Password Reset Report is being taken offline due to SACWIS password no longer being reset by SACWIS Helpdesk.</w:t>
      </w:r>
    </w:p>
    <w:p w14:paraId="22E241DD" w14:textId="77777777" w:rsidR="00CE172D" w:rsidRPr="00CE172D" w:rsidRDefault="00CE172D" w:rsidP="00CE172D">
      <w:pPr>
        <w:pStyle w:val="ListParagraph"/>
        <w:numPr>
          <w:ilvl w:val="0"/>
          <w:numId w:val="31"/>
        </w:numPr>
        <w:rPr>
          <w:rFonts w:cstheme="minorHAnsi"/>
        </w:rPr>
      </w:pPr>
      <w:r w:rsidRPr="00CE172D">
        <w:rPr>
          <w:rFonts w:cstheme="minorHAnsi"/>
        </w:rPr>
        <w:t>The NCANDS federal reporting code has been updated in Production. This has no impact on the user experience.</w:t>
      </w:r>
    </w:p>
    <w:p w14:paraId="5D058CBB" w14:textId="77777777" w:rsidR="00CE172D" w:rsidRPr="00CE172D" w:rsidRDefault="00CE172D" w:rsidP="00CE172D">
      <w:pPr>
        <w:pStyle w:val="ListParagraph"/>
        <w:numPr>
          <w:ilvl w:val="0"/>
          <w:numId w:val="31"/>
        </w:numPr>
        <w:rPr>
          <w:rFonts w:cstheme="minorHAnsi"/>
        </w:rPr>
      </w:pPr>
      <w:r w:rsidRPr="00CE172D">
        <w:rPr>
          <w:rFonts w:cstheme="minorHAnsi"/>
        </w:rPr>
        <w:t>“Placing Agency” has been added to the parameter screen so the report will display applicable Placing Agency Data. Additionally, this report will become available to Private Agencies, but Private Agencies will only be permitted to run this report for their agency.</w:t>
      </w:r>
    </w:p>
    <w:p w14:paraId="38F4CCC8" w14:textId="3A2DF87C" w:rsidR="00CE172D" w:rsidRPr="00CE172D" w:rsidRDefault="00CE172D" w:rsidP="00CE172D">
      <w:pPr>
        <w:pStyle w:val="ListParagraph"/>
        <w:numPr>
          <w:ilvl w:val="0"/>
          <w:numId w:val="31"/>
        </w:numPr>
        <w:rPr>
          <w:rFonts w:cstheme="minorHAnsi"/>
        </w:rPr>
      </w:pPr>
      <w:r w:rsidRPr="00CE172D">
        <w:rPr>
          <w:rFonts w:cstheme="minorHAnsi"/>
        </w:rPr>
        <w:t>This report is an administrative report detailing children who have been found to be a victim or suspected victim of Human Trafficking. It includes Details sheets related to children who are identified on the Intake or Allegation, children with a history of AWOL and children who leave placement and enter immediately into COPS. Each sheet includes the human trafficking characteristics for the children if present. There is also a summary page that cross tabs each individual sheet.</w:t>
      </w:r>
    </w:p>
    <w:p w14:paraId="2260EF3F" w14:textId="77777777" w:rsidR="00CE172D" w:rsidRPr="00CE172D" w:rsidRDefault="00CE172D" w:rsidP="00CE172D">
      <w:pPr>
        <w:pStyle w:val="ListParagraph"/>
        <w:numPr>
          <w:ilvl w:val="0"/>
          <w:numId w:val="31"/>
        </w:numPr>
        <w:rPr>
          <w:rFonts w:cstheme="minorHAnsi"/>
        </w:rPr>
      </w:pPr>
      <w:r w:rsidRPr="00CE172D">
        <w:rPr>
          <w:rFonts w:cstheme="minorHAnsi"/>
        </w:rPr>
        <w:t>The table names in the database will be updated to make identification of data mart tables easier. There will be no impact to the user with these changes.</w:t>
      </w:r>
    </w:p>
    <w:p w14:paraId="7BC70E83" w14:textId="77777777" w:rsidR="00CE172D" w:rsidRPr="00CE172D" w:rsidRDefault="00CE172D" w:rsidP="00CE172D">
      <w:pPr>
        <w:pStyle w:val="ListParagraph"/>
        <w:numPr>
          <w:ilvl w:val="0"/>
          <w:numId w:val="31"/>
        </w:numPr>
        <w:rPr>
          <w:rFonts w:cstheme="minorHAnsi"/>
        </w:rPr>
      </w:pPr>
      <w:r w:rsidRPr="00CE172D">
        <w:rPr>
          <w:rFonts w:cstheme="minorHAnsi"/>
        </w:rPr>
        <w:t>The parameter screen option of “Include Reporter Type” is currently a dropdown of all possible reporter types. Under current functionality, when one reporter type is selected then all reporter types display on the report. Additionally, the counts display incorrectly. The parameter screen has been changed so that “Include Reporter Type” is a “yes/no” option and the data will correctly display counts of intakes by reporter (when selected on the parameter screen).</w:t>
      </w:r>
    </w:p>
    <w:p w14:paraId="1E84B47F" w14:textId="77777777" w:rsidR="00CE172D" w:rsidRPr="00CE172D" w:rsidRDefault="00CE172D" w:rsidP="00CE172D">
      <w:pPr>
        <w:pStyle w:val="ListParagraph"/>
        <w:numPr>
          <w:ilvl w:val="0"/>
          <w:numId w:val="31"/>
        </w:numPr>
        <w:rPr>
          <w:rFonts w:cstheme="minorHAnsi"/>
        </w:rPr>
      </w:pPr>
      <w:r w:rsidRPr="00CE172D">
        <w:rPr>
          <w:rFonts w:cstheme="minorHAnsi"/>
        </w:rPr>
        <w:t>The parameter screen option of “Add All” has been added to the push box, making it easier for the user to select all applicable options.</w:t>
      </w:r>
    </w:p>
    <w:p w14:paraId="640D3E2E" w14:textId="77777777" w:rsidR="00CE172D" w:rsidRPr="00CE172D" w:rsidRDefault="00CE172D" w:rsidP="00CE172D">
      <w:pPr>
        <w:pStyle w:val="ListParagraph"/>
        <w:numPr>
          <w:ilvl w:val="0"/>
          <w:numId w:val="31"/>
        </w:numPr>
        <w:rPr>
          <w:rFonts w:cstheme="minorHAnsi"/>
        </w:rPr>
      </w:pPr>
      <w:r w:rsidRPr="00CE172D">
        <w:rPr>
          <w:rFonts w:cstheme="minorHAnsi"/>
        </w:rPr>
        <w:t>The parameter screen option of “Add All” has been added to the push box, making it easier for the user to select all applicable options.</w:t>
      </w:r>
    </w:p>
    <w:p w14:paraId="6B1766F1" w14:textId="77777777" w:rsidR="00CE172D" w:rsidRPr="00CE172D" w:rsidRDefault="00CE172D" w:rsidP="00CE172D">
      <w:pPr>
        <w:pStyle w:val="ListParagraph"/>
        <w:numPr>
          <w:ilvl w:val="0"/>
          <w:numId w:val="31"/>
        </w:numPr>
        <w:rPr>
          <w:rFonts w:cstheme="minorHAnsi"/>
        </w:rPr>
      </w:pPr>
      <w:r w:rsidRPr="00CE172D">
        <w:rPr>
          <w:rFonts w:cstheme="minorHAnsi"/>
        </w:rPr>
        <w:t>The parameter screen option of “Include Reporter Type” is currently a dropdown of all possible reporter types. Under current functionality, when one reporter type is selected then all reporter types display on the report. Additionally, the counts display incorrectly. The parameter screen has been changed so that “Include Reporter Type” is a “yes/no” option and the data will correctly display counts of intakes by reporter (when selected on the parameter screen).</w:t>
      </w:r>
    </w:p>
    <w:p w14:paraId="7BD50B88" w14:textId="77777777" w:rsidR="00CE172D" w:rsidRPr="00CE172D" w:rsidRDefault="00CE172D" w:rsidP="00CE172D">
      <w:pPr>
        <w:pStyle w:val="ListParagraph"/>
        <w:numPr>
          <w:ilvl w:val="0"/>
          <w:numId w:val="31"/>
        </w:numPr>
        <w:rPr>
          <w:rFonts w:cstheme="minorHAnsi"/>
        </w:rPr>
      </w:pPr>
      <w:r w:rsidRPr="00CE172D">
        <w:rPr>
          <w:rFonts w:cstheme="minorHAnsi"/>
        </w:rPr>
        <w:t>The table names in the database have been updated to make identification of data mart tables easier. This has no impact on the user experience.</w:t>
      </w:r>
    </w:p>
    <w:p w14:paraId="37285479" w14:textId="77777777" w:rsidR="00CE172D" w:rsidRPr="00CE172D" w:rsidRDefault="00CE172D" w:rsidP="00CE172D">
      <w:pPr>
        <w:pStyle w:val="ListParagraph"/>
        <w:numPr>
          <w:ilvl w:val="0"/>
          <w:numId w:val="31"/>
        </w:numPr>
        <w:rPr>
          <w:rFonts w:cstheme="minorHAnsi"/>
        </w:rPr>
      </w:pPr>
      <w:r w:rsidRPr="00CE172D">
        <w:rPr>
          <w:rFonts w:cstheme="minorHAnsi"/>
        </w:rPr>
        <w:t>The table names in the database have been updated to make identification of data mart tables easier. This has no impact on the user experience.</w:t>
      </w:r>
    </w:p>
    <w:p w14:paraId="213D675F" w14:textId="77777777" w:rsidR="00CE172D" w:rsidRPr="00CE172D" w:rsidRDefault="00CE172D" w:rsidP="00CE172D">
      <w:pPr>
        <w:pStyle w:val="ListParagraph"/>
        <w:numPr>
          <w:ilvl w:val="0"/>
          <w:numId w:val="31"/>
        </w:numPr>
        <w:rPr>
          <w:rFonts w:cstheme="minorHAnsi"/>
        </w:rPr>
      </w:pPr>
      <w:r w:rsidRPr="00CE172D">
        <w:rPr>
          <w:rFonts w:cstheme="minorHAnsi"/>
        </w:rPr>
        <w:lastRenderedPageBreak/>
        <w:t>The table names in the database have been updated to make identification of data mart tables easier. This has no impact on the user experience.</w:t>
      </w:r>
    </w:p>
    <w:p w14:paraId="58888690" w14:textId="10A275F5" w:rsidR="002668B4" w:rsidRDefault="00CE172D" w:rsidP="00CE172D">
      <w:pPr>
        <w:pStyle w:val="ListParagraph"/>
        <w:numPr>
          <w:ilvl w:val="0"/>
          <w:numId w:val="31"/>
        </w:numPr>
        <w:rPr>
          <w:rFonts w:cstheme="minorHAnsi"/>
        </w:rPr>
      </w:pPr>
      <w:r w:rsidRPr="00CE172D">
        <w:rPr>
          <w:rFonts w:cstheme="minorHAnsi"/>
        </w:rPr>
        <w:t>This is now targeted for Release 4.05.</w:t>
      </w:r>
    </w:p>
    <w:p w14:paraId="0D083DC8" w14:textId="390EA4BA" w:rsidR="00CE172D" w:rsidRDefault="00CE172D" w:rsidP="00CE172D">
      <w:pPr>
        <w:rPr>
          <w:rFonts w:asciiTheme="minorHAnsi" w:hAnsiTheme="minorHAnsi" w:cstheme="minorHAnsi"/>
          <w:b/>
          <w:sz w:val="22"/>
          <w:szCs w:val="22"/>
        </w:rPr>
      </w:pPr>
      <w:r w:rsidRPr="00CE172D">
        <w:rPr>
          <w:rFonts w:asciiTheme="minorHAnsi" w:hAnsiTheme="minorHAnsi" w:cstheme="minorHAnsi"/>
          <w:b/>
          <w:sz w:val="22"/>
          <w:szCs w:val="22"/>
        </w:rPr>
        <w:t>REPORTS</w:t>
      </w:r>
    </w:p>
    <w:p w14:paraId="01D23C7B" w14:textId="7966E40A" w:rsidR="00CE172D" w:rsidRDefault="00CE172D" w:rsidP="00CE172D">
      <w:pPr>
        <w:rPr>
          <w:rFonts w:asciiTheme="minorHAnsi" w:hAnsiTheme="minorHAnsi" w:cstheme="minorHAnsi"/>
          <w:b/>
          <w:sz w:val="22"/>
          <w:szCs w:val="22"/>
        </w:rPr>
      </w:pPr>
    </w:p>
    <w:p w14:paraId="4050931F" w14:textId="77777777" w:rsidR="00CE172D" w:rsidRPr="00CE172D" w:rsidRDefault="00CE172D" w:rsidP="00CE172D">
      <w:pPr>
        <w:pStyle w:val="ListParagraph"/>
        <w:numPr>
          <w:ilvl w:val="0"/>
          <w:numId w:val="37"/>
        </w:numPr>
        <w:rPr>
          <w:rFonts w:cstheme="minorHAnsi"/>
          <w:bCs/>
        </w:rPr>
      </w:pPr>
      <w:r w:rsidRPr="00CE172D">
        <w:rPr>
          <w:rFonts w:cstheme="minorHAnsi"/>
          <w:bCs/>
        </w:rPr>
        <w:t>Users may enter the value .5 for training session hours, where before they were required to enter 0.5.</w:t>
      </w:r>
    </w:p>
    <w:p w14:paraId="6E28E69F" w14:textId="0C1BE338" w:rsidR="00CE172D" w:rsidRPr="00CE172D" w:rsidRDefault="00CE172D" w:rsidP="00CE172D">
      <w:pPr>
        <w:pStyle w:val="ListParagraph"/>
        <w:numPr>
          <w:ilvl w:val="0"/>
          <w:numId w:val="37"/>
        </w:numPr>
        <w:rPr>
          <w:rFonts w:cstheme="minorHAnsi"/>
          <w:bCs/>
        </w:rPr>
      </w:pPr>
      <w:r w:rsidRPr="00CE172D">
        <w:rPr>
          <w:rFonts w:cstheme="minorHAnsi"/>
          <w:bCs/>
        </w:rPr>
        <w:t>When linking training(s), users now have a "check all" box so they no longer need to go down the list and click every box individually if needing to select all trainings listed. In addition, users now have an 'uncheck all' box so that user does not have to go down the list and unselect every box individually when needing to unselect all the trainings previously checked.</w:t>
      </w:r>
    </w:p>
    <w:p w14:paraId="32246437" w14:textId="77777777" w:rsidR="00CE172D" w:rsidRPr="00CE172D" w:rsidRDefault="00CE172D" w:rsidP="00CE172D">
      <w:pPr>
        <w:pStyle w:val="ListParagraph"/>
        <w:numPr>
          <w:ilvl w:val="0"/>
          <w:numId w:val="37"/>
        </w:numPr>
        <w:rPr>
          <w:rFonts w:cstheme="minorHAnsi"/>
          <w:bCs/>
        </w:rPr>
      </w:pPr>
      <w:r w:rsidRPr="00CE172D">
        <w:rPr>
          <w:rFonts w:cstheme="minorHAnsi"/>
          <w:bCs/>
        </w:rPr>
        <w:t>The warning message displayed after changing a provider record's member list is now more inclusive with Kinship, stating, "Modifying the Provider Member Role will modify Description of Family Narrative and/or the Caregiver/Household Member Assessment and Home Study and/or Kinship Assessment Verification Topic information captured for the Provider Member.  Do you wish to continue?"</w:t>
      </w:r>
    </w:p>
    <w:p w14:paraId="39254E99" w14:textId="77777777" w:rsidR="00CE172D" w:rsidRPr="00CE172D" w:rsidRDefault="00CE172D" w:rsidP="00CE172D">
      <w:pPr>
        <w:pStyle w:val="ListParagraph"/>
        <w:numPr>
          <w:ilvl w:val="0"/>
          <w:numId w:val="37"/>
        </w:numPr>
        <w:rPr>
          <w:rFonts w:cstheme="minorHAnsi"/>
          <w:bCs/>
        </w:rPr>
      </w:pPr>
      <w:r w:rsidRPr="00CE172D">
        <w:rPr>
          <w:rFonts w:cstheme="minorHAnsi"/>
          <w:bCs/>
        </w:rPr>
        <w:t>The system no longer allows users to enter a future end-date to a Provider member.  This information should be entered in "Estimated Leave Date", if applicable.</w:t>
      </w:r>
    </w:p>
    <w:p w14:paraId="67451B65" w14:textId="0BC47DD4" w:rsidR="00CE172D" w:rsidRPr="00CE172D" w:rsidRDefault="00CE172D" w:rsidP="00CE172D">
      <w:pPr>
        <w:pStyle w:val="ListParagraph"/>
        <w:numPr>
          <w:ilvl w:val="0"/>
          <w:numId w:val="37"/>
        </w:numPr>
        <w:rPr>
          <w:rFonts w:cstheme="minorHAnsi"/>
          <w:bCs/>
        </w:rPr>
      </w:pPr>
      <w:r w:rsidRPr="00CE172D">
        <w:rPr>
          <w:rFonts w:cstheme="minorHAnsi"/>
          <w:bCs/>
        </w:rPr>
        <w:t>When adding a Training Session, the Start and End time of the session now auto format correctly as 09:00.</w:t>
      </w:r>
    </w:p>
    <w:p w14:paraId="6138ED65" w14:textId="77777777" w:rsidR="00CE172D" w:rsidRPr="00CE172D" w:rsidRDefault="00CE172D" w:rsidP="00CE172D">
      <w:pPr>
        <w:pStyle w:val="ListParagraph"/>
        <w:numPr>
          <w:ilvl w:val="0"/>
          <w:numId w:val="37"/>
        </w:numPr>
        <w:rPr>
          <w:rFonts w:cstheme="minorHAnsi"/>
          <w:bCs/>
        </w:rPr>
      </w:pPr>
      <w:r w:rsidRPr="00CE172D">
        <w:rPr>
          <w:rFonts w:cstheme="minorHAnsi"/>
          <w:bCs/>
        </w:rPr>
        <w:t>A Members List sort order has been developed for provider records so that members now display more intuitively.  In Home Providers, the Applicants display in ordinal fashion and then other household members by age descending.  In Residential and non-ODJFS providers, members are sorted by role and alphabetically.</w:t>
      </w:r>
    </w:p>
    <w:p w14:paraId="5FF8379F" w14:textId="5E6CB765" w:rsidR="00CE172D" w:rsidRPr="00CE172D" w:rsidRDefault="00CE172D" w:rsidP="00CE172D">
      <w:pPr>
        <w:pStyle w:val="ListParagraph"/>
        <w:numPr>
          <w:ilvl w:val="0"/>
          <w:numId w:val="37"/>
        </w:numPr>
        <w:rPr>
          <w:rFonts w:cstheme="minorHAnsi"/>
          <w:bCs/>
        </w:rPr>
      </w:pPr>
      <w:r w:rsidRPr="00CE172D">
        <w:rPr>
          <w:rFonts w:cstheme="minorHAnsi"/>
          <w:bCs/>
        </w:rPr>
        <w:t xml:space="preserve">The value of "Closed" can now be selected as a recommendation </w:t>
      </w:r>
      <w:r>
        <w:rPr>
          <w:rFonts w:cstheme="minorHAnsi"/>
          <w:bCs/>
        </w:rPr>
        <w:t>i</w:t>
      </w:r>
      <w:r w:rsidRPr="00CE172D">
        <w:rPr>
          <w:rFonts w:cstheme="minorHAnsi"/>
          <w:bCs/>
        </w:rPr>
        <w:t>n the 1692 home study.  A warning message now appears on the 1692 maintain home study screen letting the user know the home study cannot be validated for approval while one of the applicants has an existing approved Adoptive Care Provider Type on any provider record.</w:t>
      </w:r>
    </w:p>
    <w:p w14:paraId="507AB93C" w14:textId="77777777" w:rsidR="00CE172D" w:rsidRPr="00CE172D" w:rsidRDefault="00CE172D" w:rsidP="00CE172D">
      <w:pPr>
        <w:pStyle w:val="ListParagraph"/>
        <w:numPr>
          <w:ilvl w:val="0"/>
          <w:numId w:val="37"/>
        </w:numPr>
        <w:rPr>
          <w:rFonts w:cstheme="minorHAnsi"/>
          <w:bCs/>
        </w:rPr>
      </w:pPr>
      <w:r w:rsidRPr="00CE172D">
        <w:rPr>
          <w:rFonts w:cstheme="minorHAnsi"/>
          <w:bCs/>
        </w:rPr>
        <w:t xml:space="preserve">Provider type must be open </w:t>
      </w:r>
      <w:proofErr w:type="gramStart"/>
      <w:r w:rsidRPr="00CE172D">
        <w:rPr>
          <w:rFonts w:cstheme="minorHAnsi"/>
          <w:bCs/>
        </w:rPr>
        <w:t>in order for</w:t>
      </w:r>
      <w:proofErr w:type="gramEnd"/>
      <w:r w:rsidRPr="00CE172D">
        <w:rPr>
          <w:rFonts w:cstheme="minorHAnsi"/>
          <w:bCs/>
        </w:rPr>
        <w:t xml:space="preserve"> a user to add a waiver on a provider record.</w:t>
      </w:r>
    </w:p>
    <w:p w14:paraId="0F2110E9" w14:textId="77777777" w:rsidR="00CE172D" w:rsidRPr="00CE172D" w:rsidRDefault="00CE172D" w:rsidP="00CE172D">
      <w:pPr>
        <w:pStyle w:val="ListParagraph"/>
        <w:numPr>
          <w:ilvl w:val="0"/>
          <w:numId w:val="37"/>
        </w:numPr>
        <w:rPr>
          <w:rFonts w:cstheme="minorHAnsi"/>
          <w:bCs/>
        </w:rPr>
      </w:pPr>
      <w:r w:rsidRPr="00CE172D">
        <w:rPr>
          <w:rFonts w:cstheme="minorHAnsi"/>
          <w:bCs/>
        </w:rPr>
        <w:t xml:space="preserve">Training screen in the provider record now displays training competencies with the actual training sessions listed. This </w:t>
      </w:r>
      <w:proofErr w:type="gramStart"/>
      <w:r w:rsidRPr="00CE172D">
        <w:rPr>
          <w:rFonts w:cstheme="minorHAnsi"/>
          <w:bCs/>
        </w:rPr>
        <w:t>is located in</w:t>
      </w:r>
      <w:proofErr w:type="gramEnd"/>
      <w:r w:rsidRPr="00CE172D">
        <w:rPr>
          <w:rFonts w:cstheme="minorHAnsi"/>
          <w:bCs/>
        </w:rPr>
        <w:t xml:space="preserve"> the Completed Training List and users can now view training competencies associated with the trainings.</w:t>
      </w:r>
    </w:p>
    <w:p w14:paraId="02927385" w14:textId="5091C63F" w:rsidR="00CE172D" w:rsidRPr="00CE172D" w:rsidRDefault="00CE172D" w:rsidP="00CE172D">
      <w:pPr>
        <w:pStyle w:val="ListParagraph"/>
        <w:numPr>
          <w:ilvl w:val="0"/>
          <w:numId w:val="37"/>
        </w:numPr>
        <w:rPr>
          <w:rFonts w:cstheme="minorHAnsi"/>
          <w:bCs/>
        </w:rPr>
      </w:pPr>
      <w:r w:rsidRPr="00CE172D">
        <w:rPr>
          <w:rFonts w:cstheme="minorHAnsi"/>
          <w:bCs/>
        </w:rPr>
        <w:t>When linking assessment visits, users now have a "check all" box so they no longer need to go down the list and click every box individually if needing to select all visits listed. In addition, users now have an 'uncheck all' box so that they do not have to go down the list and unselect every box individually when needing to unselect all the visits previously selected.</w:t>
      </w:r>
    </w:p>
    <w:p w14:paraId="4766639F" w14:textId="77777777" w:rsidR="00CE172D" w:rsidRPr="00CE172D" w:rsidRDefault="00CE172D" w:rsidP="00CE172D">
      <w:pPr>
        <w:pStyle w:val="ListParagraph"/>
        <w:numPr>
          <w:ilvl w:val="0"/>
          <w:numId w:val="37"/>
        </w:numPr>
        <w:rPr>
          <w:rFonts w:cstheme="minorHAnsi"/>
          <w:bCs/>
        </w:rPr>
      </w:pPr>
      <w:r w:rsidRPr="00CE172D">
        <w:rPr>
          <w:rFonts w:cstheme="minorHAnsi"/>
          <w:bCs/>
        </w:rPr>
        <w:t>Supervisors/workers reviewing Kinship Assessments after they have been routed to a supervisor may make changes and use the 'Apply to Selected Children' button, where before it was disabled.</w:t>
      </w:r>
    </w:p>
    <w:p w14:paraId="3E08AE58" w14:textId="77777777" w:rsidR="00CE172D" w:rsidRPr="00CE172D" w:rsidRDefault="00CE172D" w:rsidP="00CE172D">
      <w:pPr>
        <w:pStyle w:val="ListParagraph"/>
        <w:numPr>
          <w:ilvl w:val="0"/>
          <w:numId w:val="37"/>
        </w:numPr>
        <w:rPr>
          <w:rFonts w:cstheme="minorHAnsi"/>
          <w:bCs/>
        </w:rPr>
      </w:pPr>
      <w:r w:rsidRPr="00CE172D">
        <w:rPr>
          <w:rFonts w:cstheme="minorHAnsi"/>
          <w:bCs/>
        </w:rPr>
        <w:lastRenderedPageBreak/>
        <w:t>Provider Workload has a new column listing the provider's current Approval/Certification Period</w:t>
      </w:r>
    </w:p>
    <w:p w14:paraId="6E153FCE" w14:textId="77777777" w:rsidR="00CE172D" w:rsidRPr="00CE172D" w:rsidRDefault="00CE172D" w:rsidP="00CE172D">
      <w:pPr>
        <w:pStyle w:val="ListParagraph"/>
        <w:numPr>
          <w:ilvl w:val="0"/>
          <w:numId w:val="37"/>
        </w:numPr>
        <w:rPr>
          <w:rFonts w:cstheme="minorHAnsi"/>
          <w:bCs/>
        </w:rPr>
      </w:pPr>
      <w:r w:rsidRPr="00CE172D">
        <w:rPr>
          <w:rFonts w:cstheme="minorHAnsi"/>
          <w:bCs/>
        </w:rPr>
        <w:t>Upon Validate for Approval the unresolved Home Study topics will display with a hyperlink for users to enter the appropriate data.</w:t>
      </w:r>
    </w:p>
    <w:p w14:paraId="403DB9DF" w14:textId="77777777" w:rsidR="00CE172D" w:rsidRPr="00CE172D" w:rsidRDefault="00CE172D" w:rsidP="00CE172D">
      <w:pPr>
        <w:pStyle w:val="ListParagraph"/>
        <w:numPr>
          <w:ilvl w:val="0"/>
          <w:numId w:val="37"/>
        </w:numPr>
        <w:rPr>
          <w:rFonts w:cstheme="minorHAnsi"/>
          <w:bCs/>
        </w:rPr>
      </w:pPr>
      <w:r w:rsidRPr="00CE172D">
        <w:rPr>
          <w:rFonts w:cstheme="minorHAnsi"/>
          <w:bCs/>
        </w:rPr>
        <w:t>When a Rule Violation is linked to a HS the Certifying Entity will display.</w:t>
      </w:r>
    </w:p>
    <w:p w14:paraId="1B10798E" w14:textId="77777777" w:rsidR="00CE172D" w:rsidRPr="00CE172D" w:rsidRDefault="00CE172D" w:rsidP="00CE172D">
      <w:pPr>
        <w:pStyle w:val="ListParagraph"/>
        <w:numPr>
          <w:ilvl w:val="0"/>
          <w:numId w:val="37"/>
        </w:numPr>
        <w:rPr>
          <w:rFonts w:cstheme="minorHAnsi"/>
          <w:bCs/>
        </w:rPr>
      </w:pPr>
      <w:r w:rsidRPr="00CE172D">
        <w:rPr>
          <w:rFonts w:cstheme="minorHAnsi"/>
          <w:bCs/>
        </w:rPr>
        <w:t>Capacity Service Limits error message no longer appears when editing facilities on Agency Certification</w:t>
      </w:r>
    </w:p>
    <w:p w14:paraId="6213F262" w14:textId="77777777" w:rsidR="00CE172D" w:rsidRPr="00CE172D" w:rsidRDefault="00CE172D" w:rsidP="00CE172D">
      <w:pPr>
        <w:pStyle w:val="ListParagraph"/>
        <w:numPr>
          <w:ilvl w:val="0"/>
          <w:numId w:val="37"/>
        </w:numPr>
        <w:rPr>
          <w:rFonts w:cstheme="minorHAnsi"/>
          <w:bCs/>
        </w:rPr>
      </w:pPr>
      <w:r w:rsidRPr="00CE172D">
        <w:rPr>
          <w:rFonts w:cstheme="minorHAnsi"/>
          <w:bCs/>
        </w:rPr>
        <w:t>Provider Merge package has been updated to delete the corresponding snapshot when the home study is deleted</w:t>
      </w:r>
    </w:p>
    <w:p w14:paraId="3246837A" w14:textId="77777777" w:rsidR="00CE172D" w:rsidRPr="00CE172D" w:rsidRDefault="00CE172D" w:rsidP="00CE172D">
      <w:pPr>
        <w:pStyle w:val="ListParagraph"/>
        <w:numPr>
          <w:ilvl w:val="0"/>
          <w:numId w:val="37"/>
        </w:numPr>
        <w:rPr>
          <w:rFonts w:cstheme="minorHAnsi"/>
          <w:bCs/>
        </w:rPr>
      </w:pPr>
      <w:r w:rsidRPr="00CE172D">
        <w:rPr>
          <w:rFonts w:cstheme="minorHAnsi"/>
          <w:bCs/>
        </w:rPr>
        <w:t>Once a training is linked to a home study, that specific training will not return for selection when the link training button is selected to link additional trainings to that specific home study.  Currently, the trainings that are linked also display when user selects the link training button to add or link additional trainings to the home study.</w:t>
      </w:r>
    </w:p>
    <w:p w14:paraId="562EAC0C" w14:textId="77777777" w:rsidR="00CE172D" w:rsidRPr="00CE172D" w:rsidRDefault="00CE172D" w:rsidP="00CE172D">
      <w:pPr>
        <w:pStyle w:val="ListParagraph"/>
        <w:numPr>
          <w:ilvl w:val="0"/>
          <w:numId w:val="37"/>
        </w:numPr>
        <w:rPr>
          <w:rFonts w:cstheme="minorHAnsi"/>
          <w:bCs/>
        </w:rPr>
      </w:pPr>
      <w:r w:rsidRPr="00CE172D">
        <w:rPr>
          <w:rFonts w:cstheme="minorHAnsi"/>
          <w:bCs/>
        </w:rPr>
        <w:t>System is no longer changing application types to initial on agency certifications.  Previously, when amendments or recertifications were entered for agency certifications, system was changing application type to initial when editing this information.</w:t>
      </w:r>
    </w:p>
    <w:p w14:paraId="578B2233" w14:textId="77777777" w:rsidR="00CE172D" w:rsidRPr="00CE172D" w:rsidRDefault="00CE172D" w:rsidP="00CE172D">
      <w:pPr>
        <w:pStyle w:val="ListParagraph"/>
        <w:numPr>
          <w:ilvl w:val="0"/>
          <w:numId w:val="37"/>
        </w:numPr>
        <w:rPr>
          <w:rFonts w:cstheme="minorHAnsi"/>
          <w:bCs/>
        </w:rPr>
      </w:pPr>
      <w:r w:rsidRPr="00CE172D">
        <w:rPr>
          <w:rFonts w:cstheme="minorHAnsi"/>
          <w:bCs/>
        </w:rPr>
        <w:t>State user functionality:  Agency certification information will no longer carry over into subsequent records being navigated to.</w:t>
      </w:r>
    </w:p>
    <w:p w14:paraId="0FABD034" w14:textId="0888224B" w:rsidR="00CE172D" w:rsidRPr="00CE172D" w:rsidRDefault="00CE172D" w:rsidP="00CE172D">
      <w:pPr>
        <w:pStyle w:val="ListParagraph"/>
        <w:numPr>
          <w:ilvl w:val="0"/>
          <w:numId w:val="37"/>
        </w:numPr>
        <w:rPr>
          <w:rFonts w:cstheme="minorHAnsi"/>
          <w:bCs/>
        </w:rPr>
      </w:pPr>
      <w:r w:rsidRPr="00CE172D">
        <w:rPr>
          <w:rFonts w:cstheme="minorHAnsi"/>
          <w:bCs/>
        </w:rPr>
        <w:t>When using the Maintain provider inquiry utility, the utility is now displaying the most current status of the Homestudy.   Previously, this utility was displaying incorrect home study status information.</w:t>
      </w:r>
    </w:p>
    <w:p w14:paraId="4D5F0DEB" w14:textId="77777777" w:rsidR="00CE172D" w:rsidRPr="00CE172D" w:rsidRDefault="00CE172D" w:rsidP="00CE172D">
      <w:pPr>
        <w:pStyle w:val="ListParagraph"/>
        <w:numPr>
          <w:ilvl w:val="0"/>
          <w:numId w:val="37"/>
        </w:numPr>
        <w:rPr>
          <w:rFonts w:cstheme="minorHAnsi"/>
          <w:bCs/>
        </w:rPr>
      </w:pPr>
      <w:r w:rsidRPr="00CE172D">
        <w:rPr>
          <w:rFonts w:cstheme="minorHAnsi"/>
          <w:bCs/>
        </w:rPr>
        <w:t>If users enter letters into the Capacity Service Limits of a non-ODJFS provider record, they now receive an error message instead of a JAVA error.</w:t>
      </w:r>
    </w:p>
    <w:p w14:paraId="52A5BE98" w14:textId="08E64B83" w:rsidR="00CE172D" w:rsidRPr="00CE172D" w:rsidRDefault="00CE172D" w:rsidP="00CE172D">
      <w:pPr>
        <w:pStyle w:val="ListParagraph"/>
        <w:numPr>
          <w:ilvl w:val="0"/>
          <w:numId w:val="37"/>
        </w:numPr>
        <w:rPr>
          <w:rFonts w:cstheme="minorHAnsi"/>
          <w:bCs/>
        </w:rPr>
      </w:pPr>
      <w:r w:rsidRPr="00CE172D">
        <w:rPr>
          <w:rFonts w:cstheme="minorHAnsi"/>
          <w:bCs/>
        </w:rPr>
        <w:t xml:space="preserve">Navigation to the calling/original pages have been corrected for Person&gt; Medical&gt; Provider, search and add </w:t>
      </w:r>
      <w:r w:rsidR="00C9279E">
        <w:rPr>
          <w:rFonts w:cstheme="minorHAnsi"/>
          <w:bCs/>
        </w:rPr>
        <w:t>N</w:t>
      </w:r>
      <w:r w:rsidRPr="00CE172D">
        <w:rPr>
          <w:rFonts w:cstheme="minorHAnsi"/>
          <w:bCs/>
        </w:rPr>
        <w:t>on-</w:t>
      </w:r>
      <w:r>
        <w:rPr>
          <w:rFonts w:cstheme="minorHAnsi"/>
          <w:bCs/>
        </w:rPr>
        <w:t>ODJFS</w:t>
      </w:r>
      <w:r w:rsidRPr="00CE172D">
        <w:rPr>
          <w:rFonts w:cstheme="minorHAnsi"/>
          <w:bCs/>
        </w:rPr>
        <w:t xml:space="preserve"> provider.</w:t>
      </w:r>
    </w:p>
    <w:p w14:paraId="3B8DBF56" w14:textId="77777777" w:rsidR="00CE172D" w:rsidRPr="00CE172D" w:rsidRDefault="00CE172D" w:rsidP="00CE172D">
      <w:pPr>
        <w:pStyle w:val="ListParagraph"/>
        <w:numPr>
          <w:ilvl w:val="0"/>
          <w:numId w:val="37"/>
        </w:numPr>
        <w:rPr>
          <w:rFonts w:cstheme="minorHAnsi"/>
          <w:bCs/>
        </w:rPr>
      </w:pPr>
      <w:r w:rsidRPr="00CE172D">
        <w:rPr>
          <w:rFonts w:cstheme="minorHAnsi"/>
          <w:bCs/>
        </w:rPr>
        <w:t>For Adoptive Care, Adoptive Care 1692 and Adoptive Care International provider types, users are now not able to select more than two applicants in SACWIS for these types.  Previously, system permitted more than 2 applicants for these adoptive types.</w:t>
      </w:r>
    </w:p>
    <w:p w14:paraId="47F21238" w14:textId="7D9DC2AE" w:rsidR="00CE172D" w:rsidRPr="00CE172D" w:rsidRDefault="00CE172D" w:rsidP="00CE172D">
      <w:pPr>
        <w:pStyle w:val="ListParagraph"/>
        <w:numPr>
          <w:ilvl w:val="0"/>
          <w:numId w:val="37"/>
        </w:numPr>
        <w:rPr>
          <w:rFonts w:cstheme="minorHAnsi"/>
          <w:bCs/>
        </w:rPr>
      </w:pPr>
      <w:r w:rsidRPr="00CE172D">
        <w:rPr>
          <w:rFonts w:cstheme="minorHAnsi"/>
          <w:bCs/>
        </w:rPr>
        <w:t>New Validation Message for Amendment/update for "Relocation". Address Effective Date must match the Home Study Start Date</w:t>
      </w:r>
    </w:p>
    <w:p w14:paraId="2CB1CF3A" w14:textId="77777777" w:rsidR="00CE172D" w:rsidRPr="00CE172D" w:rsidRDefault="00CE172D" w:rsidP="00CE172D">
      <w:pPr>
        <w:pStyle w:val="ListParagraph"/>
        <w:numPr>
          <w:ilvl w:val="0"/>
          <w:numId w:val="37"/>
        </w:numPr>
        <w:rPr>
          <w:rFonts w:cstheme="minorHAnsi"/>
          <w:bCs/>
        </w:rPr>
      </w:pPr>
      <w:r w:rsidRPr="00CE172D">
        <w:rPr>
          <w:rFonts w:cstheme="minorHAnsi"/>
          <w:bCs/>
        </w:rPr>
        <w:t xml:space="preserve">Defect fixes a functional issue which would change a provider record's training list to that of a completed different person if the page remained open for </w:t>
      </w:r>
      <w:proofErr w:type="gramStart"/>
      <w:r w:rsidRPr="00CE172D">
        <w:rPr>
          <w:rFonts w:cstheme="minorHAnsi"/>
          <w:bCs/>
        </w:rPr>
        <w:t>a period of time</w:t>
      </w:r>
      <w:proofErr w:type="gramEnd"/>
      <w:r w:rsidRPr="00CE172D">
        <w:rPr>
          <w:rFonts w:cstheme="minorHAnsi"/>
          <w:bCs/>
        </w:rPr>
        <w:t>.</w:t>
      </w:r>
    </w:p>
    <w:p w14:paraId="3C67B897" w14:textId="6EB3AA6B" w:rsidR="00CE172D" w:rsidRPr="00CE172D" w:rsidRDefault="00CE172D" w:rsidP="00CE172D">
      <w:pPr>
        <w:pStyle w:val="ListParagraph"/>
        <w:numPr>
          <w:ilvl w:val="0"/>
          <w:numId w:val="37"/>
        </w:numPr>
        <w:rPr>
          <w:rFonts w:cstheme="minorHAnsi"/>
          <w:bCs/>
        </w:rPr>
      </w:pPr>
      <w:r w:rsidRPr="00CE172D">
        <w:rPr>
          <w:rFonts w:cstheme="minorHAnsi"/>
          <w:bCs/>
        </w:rPr>
        <w:t>"Detected in UAT (4.04.1i): The report server error is no longer populating and the JFS1609 Family Permanency Planning Data Summary report</w:t>
      </w:r>
      <w:r w:rsidR="00C9279E">
        <w:rPr>
          <w:rFonts w:cstheme="minorHAnsi"/>
          <w:bCs/>
        </w:rPr>
        <w:t xml:space="preserve"> </w:t>
      </w:r>
      <w:r w:rsidRPr="00CE172D">
        <w:rPr>
          <w:rFonts w:cstheme="minorHAnsi"/>
          <w:bCs/>
        </w:rPr>
        <w:t>(RPT 172) is now generating.</w:t>
      </w:r>
    </w:p>
    <w:p w14:paraId="72214E7F" w14:textId="77777777" w:rsidR="00CE172D" w:rsidRPr="00CE172D" w:rsidRDefault="00CE172D" w:rsidP="00CE172D">
      <w:pPr>
        <w:pStyle w:val="ListParagraph"/>
        <w:numPr>
          <w:ilvl w:val="0"/>
          <w:numId w:val="37"/>
        </w:numPr>
        <w:rPr>
          <w:rFonts w:cstheme="minorHAnsi"/>
          <w:bCs/>
        </w:rPr>
      </w:pPr>
      <w:r w:rsidRPr="00CE172D">
        <w:rPr>
          <w:rFonts w:cstheme="minorHAnsi"/>
          <w:bCs/>
        </w:rPr>
        <w:t>"</w:t>
      </w:r>
    </w:p>
    <w:p w14:paraId="02CD4F95" w14:textId="492D6CCC" w:rsidR="00CE172D" w:rsidRPr="00CE172D" w:rsidRDefault="00CE172D" w:rsidP="00CE172D">
      <w:pPr>
        <w:pStyle w:val="ListParagraph"/>
        <w:numPr>
          <w:ilvl w:val="0"/>
          <w:numId w:val="37"/>
        </w:numPr>
        <w:rPr>
          <w:rFonts w:cstheme="minorHAnsi"/>
          <w:bCs/>
        </w:rPr>
      </w:pPr>
      <w:r w:rsidRPr="00CE172D">
        <w:rPr>
          <w:rFonts w:cstheme="minorHAnsi"/>
          <w:bCs/>
        </w:rPr>
        <w:t>Detected in UAT (4.04.1i): Due to changes within the Matching Conference record where the narrative characters w</w:t>
      </w:r>
      <w:r w:rsidR="00C9279E">
        <w:rPr>
          <w:rFonts w:cstheme="minorHAnsi"/>
          <w:bCs/>
        </w:rPr>
        <w:t>ere</w:t>
      </w:r>
      <w:r w:rsidRPr="00CE172D">
        <w:rPr>
          <w:rFonts w:cstheme="minorHAnsi"/>
          <w:bCs/>
        </w:rPr>
        <w:t xml:space="preserve"> updated to 10,000 characters, the system was not generating the JFS 01610 report.</w:t>
      </w:r>
    </w:p>
    <w:p w14:paraId="1972BAE8" w14:textId="77777777" w:rsidR="00CE172D" w:rsidRPr="00CE172D" w:rsidRDefault="00CE172D" w:rsidP="00CE172D">
      <w:pPr>
        <w:pStyle w:val="ListParagraph"/>
        <w:numPr>
          <w:ilvl w:val="0"/>
          <w:numId w:val="37"/>
        </w:numPr>
        <w:rPr>
          <w:rFonts w:cstheme="minorHAnsi"/>
          <w:bCs/>
        </w:rPr>
      </w:pPr>
      <w:r w:rsidRPr="00CE172D">
        <w:rPr>
          <w:rFonts w:cstheme="minorHAnsi"/>
          <w:bCs/>
        </w:rPr>
        <w:t>Detected in UAT (4.04.1i): The Placement Decision Report has been revised to include Adoptive Match changes.</w:t>
      </w:r>
    </w:p>
    <w:p w14:paraId="4393E15D" w14:textId="158336CA" w:rsidR="00CE172D" w:rsidRPr="00C9279E" w:rsidRDefault="00CE172D" w:rsidP="007769EF">
      <w:pPr>
        <w:pStyle w:val="ListParagraph"/>
        <w:numPr>
          <w:ilvl w:val="0"/>
          <w:numId w:val="37"/>
        </w:numPr>
        <w:rPr>
          <w:rFonts w:cstheme="minorHAnsi"/>
        </w:rPr>
      </w:pPr>
      <w:r w:rsidRPr="00C9279E">
        <w:rPr>
          <w:rFonts w:cstheme="minorHAnsi"/>
          <w:bCs/>
        </w:rPr>
        <w:t>This will now be addressed in an upcoming release.</w:t>
      </w:r>
      <w:bookmarkStart w:id="0" w:name="_GoBack"/>
      <w:bookmarkEnd w:id="0"/>
    </w:p>
    <w:sectPr w:rsidR="00CE172D" w:rsidRPr="00C9279E" w:rsidSect="00D43C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3D0A" w14:textId="77777777" w:rsidR="00FA76E2" w:rsidRDefault="00FA76E2" w:rsidP="00B10D41">
      <w:r>
        <w:separator/>
      </w:r>
    </w:p>
  </w:endnote>
  <w:endnote w:type="continuationSeparator" w:id="0">
    <w:p w14:paraId="36B583AC" w14:textId="77777777" w:rsidR="00FA76E2" w:rsidRDefault="00FA76E2"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04C8A" w14:textId="77777777" w:rsidR="00FA76E2" w:rsidRDefault="00FA76E2" w:rsidP="00B10D41">
      <w:r>
        <w:separator/>
      </w:r>
    </w:p>
  </w:footnote>
  <w:footnote w:type="continuationSeparator" w:id="0">
    <w:p w14:paraId="165D2F01" w14:textId="77777777" w:rsidR="00FA76E2" w:rsidRDefault="00FA76E2"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9264"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74EBF730" w:rsidR="00FF3CC6" w:rsidRDefault="00652332" w:rsidP="00B10D41">
    <w:pPr>
      <w:jc w:val="right"/>
      <w:rPr>
        <w:b/>
      </w:rPr>
    </w:pPr>
    <w:r>
      <w:rPr>
        <w:b/>
      </w:rPr>
      <w:t xml:space="preserve">Build </w:t>
    </w:r>
    <w:r w:rsidR="005F0187">
      <w:rPr>
        <w:b/>
      </w:rPr>
      <w:t>4.</w:t>
    </w:r>
    <w:r w:rsidR="00CE172D">
      <w:rPr>
        <w:b/>
      </w:rPr>
      <w:t>04.2</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206D6"/>
    <w:multiLevelType w:val="hybridMultilevel"/>
    <w:tmpl w:val="D292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70E62"/>
    <w:multiLevelType w:val="hybridMultilevel"/>
    <w:tmpl w:val="F286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D6FB4"/>
    <w:multiLevelType w:val="hybridMultilevel"/>
    <w:tmpl w:val="25A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55C89"/>
    <w:multiLevelType w:val="hybridMultilevel"/>
    <w:tmpl w:val="57DE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C1C1C"/>
    <w:multiLevelType w:val="hybridMultilevel"/>
    <w:tmpl w:val="39E4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0648A"/>
    <w:multiLevelType w:val="hybridMultilevel"/>
    <w:tmpl w:val="7AF0C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6B4BB0"/>
    <w:multiLevelType w:val="hybridMultilevel"/>
    <w:tmpl w:val="E026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57A9B"/>
    <w:multiLevelType w:val="hybridMultilevel"/>
    <w:tmpl w:val="C470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C4C73"/>
    <w:multiLevelType w:val="hybridMultilevel"/>
    <w:tmpl w:val="55E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C1142"/>
    <w:multiLevelType w:val="hybridMultilevel"/>
    <w:tmpl w:val="21F6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04E26"/>
    <w:multiLevelType w:val="hybridMultilevel"/>
    <w:tmpl w:val="A666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B1998"/>
    <w:multiLevelType w:val="hybridMultilevel"/>
    <w:tmpl w:val="23C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8"/>
  </w:num>
  <w:num w:numId="4">
    <w:abstractNumId w:val="6"/>
  </w:num>
  <w:num w:numId="5">
    <w:abstractNumId w:val="22"/>
  </w:num>
  <w:num w:numId="6">
    <w:abstractNumId w:val="33"/>
  </w:num>
  <w:num w:numId="7">
    <w:abstractNumId w:val="10"/>
  </w:num>
  <w:num w:numId="8">
    <w:abstractNumId w:val="35"/>
  </w:num>
  <w:num w:numId="9">
    <w:abstractNumId w:val="30"/>
  </w:num>
  <w:num w:numId="10">
    <w:abstractNumId w:val="21"/>
  </w:num>
  <w:num w:numId="11">
    <w:abstractNumId w:val="36"/>
  </w:num>
  <w:num w:numId="12">
    <w:abstractNumId w:val="9"/>
  </w:num>
  <w:num w:numId="13">
    <w:abstractNumId w:val="31"/>
  </w:num>
  <w:num w:numId="14">
    <w:abstractNumId w:val="26"/>
  </w:num>
  <w:num w:numId="15">
    <w:abstractNumId w:val="19"/>
  </w:num>
  <w:num w:numId="16">
    <w:abstractNumId w:val="23"/>
  </w:num>
  <w:num w:numId="17">
    <w:abstractNumId w:val="1"/>
  </w:num>
  <w:num w:numId="18">
    <w:abstractNumId w:val="34"/>
  </w:num>
  <w:num w:numId="19">
    <w:abstractNumId w:val="24"/>
  </w:num>
  <w:num w:numId="20">
    <w:abstractNumId w:val="2"/>
  </w:num>
  <w:num w:numId="21">
    <w:abstractNumId w:val="29"/>
  </w:num>
  <w:num w:numId="22">
    <w:abstractNumId w:val="5"/>
  </w:num>
  <w:num w:numId="23">
    <w:abstractNumId w:val="8"/>
  </w:num>
  <w:num w:numId="24">
    <w:abstractNumId w:val="13"/>
  </w:num>
  <w:num w:numId="25">
    <w:abstractNumId w:val="25"/>
  </w:num>
  <w:num w:numId="26">
    <w:abstractNumId w:val="27"/>
  </w:num>
  <w:num w:numId="27">
    <w:abstractNumId w:val="12"/>
  </w:num>
  <w:num w:numId="28">
    <w:abstractNumId w:val="15"/>
  </w:num>
  <w:num w:numId="29">
    <w:abstractNumId w:val="28"/>
  </w:num>
  <w:num w:numId="30">
    <w:abstractNumId w:val="16"/>
  </w:num>
  <w:num w:numId="31">
    <w:abstractNumId w:val="4"/>
  </w:num>
  <w:num w:numId="32">
    <w:abstractNumId w:val="32"/>
  </w:num>
  <w:num w:numId="33">
    <w:abstractNumId w:val="17"/>
  </w:num>
  <w:num w:numId="34">
    <w:abstractNumId w:val="20"/>
  </w:num>
  <w:num w:numId="35">
    <w:abstractNumId w:val="3"/>
  </w:num>
  <w:num w:numId="36">
    <w:abstractNumId w:val="14"/>
  </w:num>
  <w:num w:numId="37">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0368"/>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668B4"/>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5C9E"/>
    <w:rsid w:val="004037B6"/>
    <w:rsid w:val="0041417F"/>
    <w:rsid w:val="00417866"/>
    <w:rsid w:val="00425E8C"/>
    <w:rsid w:val="00435C64"/>
    <w:rsid w:val="00441F72"/>
    <w:rsid w:val="00461B7D"/>
    <w:rsid w:val="00466F60"/>
    <w:rsid w:val="00470C90"/>
    <w:rsid w:val="00470CFA"/>
    <w:rsid w:val="00471601"/>
    <w:rsid w:val="004722EC"/>
    <w:rsid w:val="00477B78"/>
    <w:rsid w:val="00483C1C"/>
    <w:rsid w:val="00492E7A"/>
    <w:rsid w:val="00495725"/>
    <w:rsid w:val="0049760D"/>
    <w:rsid w:val="004A0A28"/>
    <w:rsid w:val="004A265B"/>
    <w:rsid w:val="004D155C"/>
    <w:rsid w:val="004D7873"/>
    <w:rsid w:val="004E4D1D"/>
    <w:rsid w:val="004F4080"/>
    <w:rsid w:val="004F6EDE"/>
    <w:rsid w:val="0050223B"/>
    <w:rsid w:val="0053018E"/>
    <w:rsid w:val="00537F23"/>
    <w:rsid w:val="0055458F"/>
    <w:rsid w:val="005720A7"/>
    <w:rsid w:val="005843EB"/>
    <w:rsid w:val="00584454"/>
    <w:rsid w:val="00591A31"/>
    <w:rsid w:val="00594694"/>
    <w:rsid w:val="005951C5"/>
    <w:rsid w:val="005955D6"/>
    <w:rsid w:val="005A5976"/>
    <w:rsid w:val="005B0F73"/>
    <w:rsid w:val="005B12FC"/>
    <w:rsid w:val="005B5B84"/>
    <w:rsid w:val="005C3F19"/>
    <w:rsid w:val="005C4CB4"/>
    <w:rsid w:val="005C74A1"/>
    <w:rsid w:val="005D395A"/>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B6AF6"/>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9004CD"/>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A2664"/>
    <w:rsid w:val="00AB2EDF"/>
    <w:rsid w:val="00AB69B3"/>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279E"/>
    <w:rsid w:val="00C939E4"/>
    <w:rsid w:val="00C96C78"/>
    <w:rsid w:val="00CA4B25"/>
    <w:rsid w:val="00CB0F0B"/>
    <w:rsid w:val="00CB3669"/>
    <w:rsid w:val="00CC0BD6"/>
    <w:rsid w:val="00CC0EB5"/>
    <w:rsid w:val="00CC10A3"/>
    <w:rsid w:val="00CC1433"/>
    <w:rsid w:val="00CC2786"/>
    <w:rsid w:val="00CD7960"/>
    <w:rsid w:val="00CE172D"/>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6EE"/>
    <w:rsid w:val="00DB2C28"/>
    <w:rsid w:val="00DC1E4E"/>
    <w:rsid w:val="00DC6181"/>
    <w:rsid w:val="00DD4E74"/>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11192"/>
    <w:rsid w:val="00F21256"/>
    <w:rsid w:val="00F24B84"/>
    <w:rsid w:val="00F30DBE"/>
    <w:rsid w:val="00F32AED"/>
    <w:rsid w:val="00F343AD"/>
    <w:rsid w:val="00F47263"/>
    <w:rsid w:val="00F54893"/>
    <w:rsid w:val="00F6526B"/>
    <w:rsid w:val="00F75133"/>
    <w:rsid w:val="00FA3C76"/>
    <w:rsid w:val="00FA62CB"/>
    <w:rsid w:val="00FA76E2"/>
    <w:rsid w:val="00FA7E49"/>
    <w:rsid w:val="00FB24BF"/>
    <w:rsid w:val="00FD074B"/>
    <w:rsid w:val="00FD07CF"/>
    <w:rsid w:val="00FD35C2"/>
    <w:rsid w:val="00FD364D"/>
    <w:rsid w:val="00FD370C"/>
    <w:rsid w:val="00FD7125"/>
    <w:rsid w:val="00FE26BF"/>
    <w:rsid w:val="00FE55A1"/>
    <w:rsid w:val="00FE56D7"/>
    <w:rsid w:val="00FF091E"/>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1607764">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13647154">
      <w:bodyDiv w:val="1"/>
      <w:marLeft w:val="0"/>
      <w:marRight w:val="0"/>
      <w:marTop w:val="0"/>
      <w:marBottom w:val="0"/>
      <w:divBdr>
        <w:top w:val="none" w:sz="0" w:space="0" w:color="auto"/>
        <w:left w:val="none" w:sz="0" w:space="0" w:color="auto"/>
        <w:bottom w:val="none" w:sz="0" w:space="0" w:color="auto"/>
        <w:right w:val="none" w:sz="0" w:space="0" w:color="auto"/>
      </w:divBdr>
    </w:div>
    <w:div w:id="1020165513">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206395">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56349703">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6004356">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155877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3.xml><?xml version="1.0" encoding="utf-8"?>
<ds:datastoreItem xmlns:ds="http://schemas.openxmlformats.org/officeDocument/2006/customXml" ds:itemID="{32BC9E50-0EC6-425F-A9B5-6A07BF2DD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66B81-AE20-428E-8469-01390095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5502</Words>
  <Characters>31363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GOBBLL01</dc:creator>
  <cp:lastModifiedBy>Jennifer L Miller</cp:lastModifiedBy>
  <cp:revision>2</cp:revision>
  <cp:lastPrinted>2013-05-17T20:08:00Z</cp:lastPrinted>
  <dcterms:created xsi:type="dcterms:W3CDTF">2020-04-06T15:17:00Z</dcterms:created>
  <dcterms:modified xsi:type="dcterms:W3CDTF">2020-04-06T15:17:00Z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