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B15" w:rsidRPr="00F30DBE" w:rsidRDefault="00C02B15" w:rsidP="003045B9">
      <w:pPr>
        <w:rPr>
          <w:b/>
        </w:rPr>
      </w:pPr>
      <w:r w:rsidRPr="00F30DBE">
        <w:rPr>
          <w:b/>
        </w:rPr>
        <w:t>ADMINISTRATION</w:t>
      </w:r>
    </w:p>
    <w:p w:rsidR="00652332" w:rsidRPr="00652332" w:rsidRDefault="00652332" w:rsidP="00652332">
      <w:pPr>
        <w:pStyle w:val="ListParagraph"/>
        <w:numPr>
          <w:ilvl w:val="0"/>
          <w:numId w:val="9"/>
        </w:numPr>
        <w:spacing w:after="0" w:line="240" w:lineRule="auto"/>
        <w:rPr>
          <w:rFonts w:eastAsia="Times New Roman" w:cs="Arial"/>
        </w:rPr>
      </w:pPr>
      <w:r w:rsidRPr="00652332">
        <w:rPr>
          <w:rFonts w:eastAsia="Times New Roman" w:cs="Arial"/>
        </w:rPr>
        <w:t>Currently, when searching for an employee, if more than one 'work' type phone number exists on the linked person record, the system will return multiple results of the same employee ID in order to list all of the work numbers. Now, only one employee id will be returned in the results list.  When an employee record is linked to a person record that has a 'work' type number marked as primary, the work number marked as primary is the only number that displays in the results. If there is not a 'work' type number marked as primary on the person record, no number will display with the result.</w:t>
      </w:r>
    </w:p>
    <w:p w:rsidR="00652332" w:rsidRPr="00652332" w:rsidRDefault="00652332" w:rsidP="00652332">
      <w:pPr>
        <w:pStyle w:val="ListParagraph"/>
        <w:numPr>
          <w:ilvl w:val="0"/>
          <w:numId w:val="9"/>
        </w:numPr>
        <w:spacing w:after="0" w:line="240" w:lineRule="auto"/>
        <w:rPr>
          <w:rFonts w:eastAsia="Times New Roman" w:cs="Arial"/>
        </w:rPr>
      </w:pPr>
      <w:r w:rsidRPr="00652332">
        <w:rPr>
          <w:rFonts w:eastAsia="Times New Roman" w:cs="Arial"/>
        </w:rPr>
        <w:t>There is now a link for BIC reporting from the desktop footer links in SACWIS.</w:t>
      </w:r>
    </w:p>
    <w:p w:rsidR="00652332" w:rsidRPr="00652332" w:rsidRDefault="00652332" w:rsidP="00652332">
      <w:pPr>
        <w:pStyle w:val="ListParagraph"/>
        <w:numPr>
          <w:ilvl w:val="0"/>
          <w:numId w:val="9"/>
        </w:numPr>
        <w:spacing w:after="0" w:line="240" w:lineRule="auto"/>
        <w:rPr>
          <w:rFonts w:eastAsia="Times New Roman" w:cs="Arial"/>
        </w:rPr>
      </w:pPr>
      <w:r w:rsidRPr="00652332">
        <w:rPr>
          <w:rFonts w:eastAsia="Times New Roman" w:cs="Arial"/>
        </w:rPr>
        <w:t>There is now a link for ROM reporting from the desktop footer links in SACWIS.</w:t>
      </w:r>
    </w:p>
    <w:p w:rsidR="004037B6" w:rsidRPr="003B13ED" w:rsidRDefault="00652332" w:rsidP="00652332">
      <w:pPr>
        <w:pStyle w:val="ListParagraph"/>
        <w:numPr>
          <w:ilvl w:val="0"/>
          <w:numId w:val="9"/>
        </w:numPr>
        <w:spacing w:after="0" w:line="240" w:lineRule="auto"/>
        <w:rPr>
          <w:rFonts w:eastAsia="Times New Roman" w:cs="Arial"/>
        </w:rPr>
      </w:pPr>
      <w:r w:rsidRPr="00652332">
        <w:rPr>
          <w:rFonts w:eastAsia="Times New Roman" w:cs="Arial"/>
        </w:rPr>
        <w:t>The employee search results will now display the employee email address in the results list from anywhere in the application where the employee search is accessed.</w:t>
      </w:r>
      <w:r w:rsidR="00470C90">
        <w:rPr>
          <w:rFonts w:eastAsia="Times New Roman" w:cs="Arial"/>
        </w:rPr>
        <w:br/>
      </w:r>
    </w:p>
    <w:p w:rsidR="00D94193" w:rsidRPr="00F30DBE" w:rsidRDefault="00D94193" w:rsidP="00FF3CC6">
      <w:pPr>
        <w:rPr>
          <w:b/>
        </w:rPr>
      </w:pPr>
      <w:r w:rsidRPr="00F30DBE">
        <w:rPr>
          <w:b/>
        </w:rPr>
        <w:t>ADOPTION</w:t>
      </w:r>
    </w:p>
    <w:p w:rsidR="00652332" w:rsidRDefault="00652332" w:rsidP="00652332">
      <w:pPr>
        <w:pStyle w:val="ListParagraph"/>
        <w:numPr>
          <w:ilvl w:val="0"/>
          <w:numId w:val="20"/>
        </w:numPr>
      </w:pPr>
      <w:r>
        <w:t xml:space="preserve">The system has been modified to allow any combination of Relationships (Mother/Mother, Father/Father, and Mother/Father) for two adult persons on the Prefinalization Adoption Assessment - Family Composition Detail page. </w:t>
      </w:r>
    </w:p>
    <w:p w:rsidR="00652332" w:rsidRDefault="00652332" w:rsidP="00652332">
      <w:pPr>
        <w:pStyle w:val="ListParagraph"/>
        <w:numPr>
          <w:ilvl w:val="0"/>
          <w:numId w:val="20"/>
        </w:numPr>
      </w:pPr>
      <w:r>
        <w:t>The system has been modified to exclude Adult Child References on the Prefinalization Adoption Assessment - Additional Family Information References field.</w:t>
      </w:r>
    </w:p>
    <w:p w:rsidR="00652332" w:rsidRDefault="00652332" w:rsidP="00652332">
      <w:pPr>
        <w:pStyle w:val="ListParagraph"/>
        <w:numPr>
          <w:ilvl w:val="0"/>
          <w:numId w:val="20"/>
        </w:numPr>
      </w:pPr>
      <w:r>
        <w:t xml:space="preserve">The Seal Adoption Case Validation error message has been modified to correct the noted </w:t>
      </w:r>
      <w:r w:rsidR="004D155C">
        <w:t>grammar</w:t>
      </w:r>
      <w:r>
        <w:t xml:space="preserve"> and spelling errors.</w:t>
      </w:r>
    </w:p>
    <w:p w:rsidR="00466F60" w:rsidRPr="00652332" w:rsidRDefault="00466F60" w:rsidP="00466F60">
      <w:pPr>
        <w:pStyle w:val="ListParagraph"/>
        <w:numPr>
          <w:ilvl w:val="0"/>
          <w:numId w:val="20"/>
        </w:numPr>
      </w:pPr>
      <w:r w:rsidRPr="00652332">
        <w:t>When changing the name of the CRP of an Adoption Case, the Case Name will now update on the workload screen and on the case overview screen.</w:t>
      </w:r>
    </w:p>
    <w:p w:rsidR="00466F60" w:rsidRPr="00652332" w:rsidRDefault="00466F60" w:rsidP="00466F60">
      <w:pPr>
        <w:pStyle w:val="ListParagraph"/>
        <w:numPr>
          <w:ilvl w:val="0"/>
          <w:numId w:val="20"/>
        </w:numPr>
      </w:pPr>
      <w:r w:rsidRPr="00652332">
        <w:t>The Candidate for Foster Care Topic on the Case Plan no longer displays on Adoption Cases where an Agency has PC of a child.</w:t>
      </w:r>
    </w:p>
    <w:p w:rsidR="00466F60" w:rsidRDefault="00466F60" w:rsidP="00466F60">
      <w:pPr>
        <w:pStyle w:val="ListParagraph"/>
      </w:pPr>
    </w:p>
    <w:p w:rsidR="00FF3CC6" w:rsidRPr="00327FB2" w:rsidRDefault="00FF3CC6" w:rsidP="00652332">
      <w:pPr>
        <w:rPr>
          <w:b/>
        </w:rPr>
      </w:pPr>
      <w:r w:rsidRPr="00327FB2">
        <w:rPr>
          <w:b/>
        </w:rPr>
        <w:t>CASE</w:t>
      </w:r>
    </w:p>
    <w:p w:rsidR="00652332" w:rsidRDefault="00652332" w:rsidP="00652332">
      <w:pPr>
        <w:pStyle w:val="ListParagraph"/>
        <w:numPr>
          <w:ilvl w:val="0"/>
          <w:numId w:val="21"/>
        </w:numPr>
      </w:pPr>
      <w:r>
        <w:t>The size of the textbox for the parameter field "Why did the child enter foster care?" has been increased to allow more characters.</w:t>
      </w:r>
    </w:p>
    <w:p w:rsidR="00652332" w:rsidRDefault="00652332" w:rsidP="00652332">
      <w:pPr>
        <w:pStyle w:val="ListParagraph"/>
        <w:numPr>
          <w:ilvl w:val="0"/>
          <w:numId w:val="21"/>
        </w:numPr>
      </w:pPr>
      <w:r>
        <w:t xml:space="preserve">When creating an Initial Case Plan, the Status now displays </w:t>
      </w:r>
      <w:r w:rsidR="00C54BF2">
        <w:t>‘</w:t>
      </w:r>
      <w:r>
        <w:t>In Progress</w:t>
      </w:r>
      <w:r w:rsidR="00C54BF2">
        <w:t>’</w:t>
      </w:r>
      <w:r>
        <w:t xml:space="preserve"> instead of </w:t>
      </w:r>
      <w:r w:rsidR="00C54BF2">
        <w:t>‘</w:t>
      </w:r>
      <w:r>
        <w:t>Approved</w:t>
      </w:r>
      <w:r w:rsidR="00C54BF2">
        <w:t>’</w:t>
      </w:r>
      <w:r>
        <w:t xml:space="preserve"> on the Identifying Information screen.</w:t>
      </w:r>
    </w:p>
    <w:p w:rsidR="00652332" w:rsidRDefault="00652332" w:rsidP="00652332">
      <w:pPr>
        <w:pStyle w:val="ListParagraph"/>
        <w:numPr>
          <w:ilvl w:val="0"/>
          <w:numId w:val="21"/>
        </w:numPr>
      </w:pPr>
      <w:r>
        <w:t>On the Policy Override Screen, the Override to Intensive checkbox options are now in the same font and styles.  On the Case Analysis screen, when selecting "Terminate Agency Services" the checkbox options displays in a list form. On the Service Never Linked to Case Plan tab, user now only sees Case Services that were end-dated during the Review Period. Services that were ended prior to the Review Period no longer display.</w:t>
      </w:r>
    </w:p>
    <w:p w:rsidR="00652332" w:rsidRDefault="00652332" w:rsidP="00652332">
      <w:pPr>
        <w:pStyle w:val="ListParagraph"/>
        <w:numPr>
          <w:ilvl w:val="0"/>
          <w:numId w:val="21"/>
        </w:numPr>
      </w:pPr>
      <w:r>
        <w:t>Case Conference Notes can now be edited when they are in draft status.</w:t>
      </w:r>
    </w:p>
    <w:p w:rsidR="00652332" w:rsidRDefault="00652332" w:rsidP="00652332">
      <w:pPr>
        <w:pStyle w:val="ListParagraph"/>
        <w:numPr>
          <w:ilvl w:val="0"/>
          <w:numId w:val="21"/>
        </w:numPr>
      </w:pPr>
      <w:r>
        <w:t>Agency Name now displays in the Narrative on the Filter screen, the Narrative displays when a user enters a</w:t>
      </w:r>
      <w:r w:rsidR="00C54BF2">
        <w:t>n</w:t>
      </w:r>
      <w:r>
        <w:t xml:space="preserve"> " in the narrative.</w:t>
      </w:r>
    </w:p>
    <w:p w:rsidR="00652332" w:rsidRPr="00652332" w:rsidRDefault="00C54BF2" w:rsidP="00C54BF2">
      <w:pPr>
        <w:pStyle w:val="ListParagraph"/>
        <w:numPr>
          <w:ilvl w:val="0"/>
          <w:numId w:val="21"/>
        </w:numPr>
        <w:rPr>
          <w:b/>
        </w:rPr>
      </w:pPr>
      <w:r w:rsidRPr="00C54BF2">
        <w:lastRenderedPageBreak/>
        <w:t>RPT - 392 IDENTIFIED FATHERS REPORT</w:t>
      </w:r>
      <w:r>
        <w:t xml:space="preserve">: </w:t>
      </w:r>
      <w:r w:rsidR="00652332">
        <w:t xml:space="preserve">The Identified Fathers Report displays information regarding all active child participants on open ongoing cases excluding children in permanent custody and permanent surrender.  It also displays all children on an open A/I case that have an intake linked during the current case episode with the following categories and types:  </w:t>
      </w:r>
      <w:r w:rsidR="00652332">
        <w:br/>
      </w:r>
      <w:r w:rsidR="00652332">
        <w:t>CA/N – All types when the child has a role of ACV or CSR</w:t>
      </w:r>
      <w:r w:rsidR="00652332">
        <w:br/>
      </w:r>
      <w:r w:rsidR="00652332">
        <w:t>Dependency when the child has a role of CSR</w:t>
      </w:r>
      <w:r w:rsidR="00652332">
        <w:br/>
      </w:r>
      <w:r w:rsidR="00652332">
        <w:t>FINS – Preventative, Unruly Delinquent, Stranger Danger, Child Fatality with a role of Child Youth Subject of a Non-CA/N (Child/Youth Subject). The Father Identified Through column distinguishes children whose father has been identified.  The father is identified in SACWIS through the intake participant relationship to the child, the case member relationship to the child, the associated person relationship to the child, a</w:t>
      </w:r>
      <w:r>
        <w:t>nd/or a case plan relationship.</w:t>
      </w:r>
    </w:p>
    <w:p w:rsidR="00652332" w:rsidRPr="00652332" w:rsidRDefault="00652332" w:rsidP="00652332">
      <w:pPr>
        <w:pStyle w:val="ListParagraph"/>
        <w:numPr>
          <w:ilvl w:val="0"/>
          <w:numId w:val="21"/>
        </w:numPr>
      </w:pPr>
      <w:r w:rsidRPr="00652332">
        <w:t>When the user selects the Person Search option on the parameter page, they are now correctly directed to the Person Search screen.</w:t>
      </w:r>
    </w:p>
    <w:p w:rsidR="00652332" w:rsidRPr="00652332" w:rsidRDefault="00652332" w:rsidP="00652332">
      <w:pPr>
        <w:pStyle w:val="ListParagraph"/>
        <w:numPr>
          <w:ilvl w:val="0"/>
          <w:numId w:val="21"/>
        </w:numPr>
      </w:pPr>
      <w:r w:rsidRPr="00652332">
        <w:t>Users are no longer receiving a validation errors regarding children that are not linked to the Family Team Meeting record.</w:t>
      </w:r>
    </w:p>
    <w:p w:rsidR="00652332" w:rsidRPr="00652332" w:rsidRDefault="00652332" w:rsidP="00147FCE">
      <w:pPr>
        <w:pStyle w:val="ListParagraph"/>
        <w:numPr>
          <w:ilvl w:val="0"/>
          <w:numId w:val="21"/>
        </w:numPr>
      </w:pPr>
      <w:r w:rsidRPr="00652332">
        <w:t>A space has been added between the Spell Check and the Created in Error checkbox on the Case Service Status Details screen.  The End-Dated Services radio button is no longer bold on the Case Services Filter screen.  The gap between the Service dropdown and Add Case Service button on the Case Service Filter screen and the gap between the Review Date and date box on the Case Service Service Review screen have both been minimized. Users are now able to select Other Members to Apply the Service to upon entering a Case Service Status Date on the Status Details screen.  When updating a Case Service Status, the Provider and Service Goal now pull from the prior status for that person.  Users are able to add a Service Review for an end-dated Case Service.  This Service Review must fall within the Case Service Effective and End Dates.</w:t>
      </w:r>
    </w:p>
    <w:p w:rsidR="00652332" w:rsidRPr="00652332" w:rsidRDefault="00652332" w:rsidP="00147FCE">
      <w:pPr>
        <w:pStyle w:val="ListParagraph"/>
        <w:numPr>
          <w:ilvl w:val="0"/>
          <w:numId w:val="21"/>
        </w:numPr>
      </w:pPr>
      <w:r w:rsidRPr="00652332">
        <w:t>The system has been updated to exclude all Created-in-Error Placement records and Created-in-Error Leave records when an Agency accepts the Court Jurisdiction Transfer.</w:t>
      </w:r>
    </w:p>
    <w:p w:rsidR="00652332" w:rsidRPr="00652332" w:rsidRDefault="00652332" w:rsidP="00147FCE">
      <w:pPr>
        <w:pStyle w:val="ListParagraph"/>
        <w:numPr>
          <w:ilvl w:val="0"/>
          <w:numId w:val="21"/>
        </w:numPr>
      </w:pPr>
      <w:r w:rsidRPr="00652332">
        <w:t>The Agency Name of the Activity Logs Created By User at the time they Created the Activity Log now appears on the first line of the text in the Narrative icon.  The Agency Name of the Activity Logs Created By User at the time they Created the Activity Log also displays at the top of the Activity Log/Activity Details screen below the Created By field.</w:t>
      </w:r>
    </w:p>
    <w:p w:rsidR="00652332" w:rsidRPr="00652332" w:rsidRDefault="00652332" w:rsidP="00147FCE">
      <w:pPr>
        <w:pStyle w:val="ListParagraph"/>
        <w:numPr>
          <w:ilvl w:val="0"/>
          <w:numId w:val="21"/>
        </w:numPr>
      </w:pPr>
      <w:r w:rsidRPr="00652332">
        <w:t>The issue about The Family Team Meeting ID being created upon Add has been resolved. Now, the FTM record will not save or create a Family Team Meeting ID until the record is saved or applied.</w:t>
      </w:r>
    </w:p>
    <w:p w:rsidR="00652332" w:rsidRPr="00652332" w:rsidRDefault="00652332" w:rsidP="00147FCE">
      <w:pPr>
        <w:pStyle w:val="ListParagraph"/>
        <w:numPr>
          <w:ilvl w:val="0"/>
          <w:numId w:val="21"/>
        </w:numPr>
      </w:pPr>
      <w:r w:rsidRPr="00652332">
        <w:t>A Child's name now displays on an FTM record in the "Children for which this FTM Concerns:" after that child has been deactivated or inactivated.  Users no longer have the ability to select inactive or deactivated children on an FTM record, but if the child was deactivated/inactivated after the record was marked complete, that child will still display.</w:t>
      </w:r>
    </w:p>
    <w:p w:rsidR="00652332" w:rsidRPr="00652332" w:rsidRDefault="00652332" w:rsidP="00147FCE">
      <w:pPr>
        <w:pStyle w:val="ListParagraph"/>
        <w:numPr>
          <w:ilvl w:val="0"/>
          <w:numId w:val="21"/>
        </w:numPr>
      </w:pPr>
      <w:r w:rsidRPr="00652332">
        <w:t>Child Name is now required when adding a Credit Report.</w:t>
      </w:r>
    </w:p>
    <w:p w:rsidR="00652332" w:rsidRPr="00652332" w:rsidRDefault="00147FCE" w:rsidP="00147FCE">
      <w:pPr>
        <w:pStyle w:val="ListParagraph"/>
        <w:numPr>
          <w:ilvl w:val="0"/>
          <w:numId w:val="21"/>
        </w:numPr>
      </w:pPr>
      <w:r w:rsidRPr="00147FCE">
        <w:lastRenderedPageBreak/>
        <w:t>RPT 017 - Closing Letter to Parent/Guardian parameter page validation message</w:t>
      </w:r>
      <w:r>
        <w:t>: P</w:t>
      </w:r>
      <w:r w:rsidR="00652332" w:rsidRPr="00652332">
        <w:t>arents/Guardians is a required field; user will need to select at least one case member from the push box.</w:t>
      </w:r>
    </w:p>
    <w:p w:rsidR="00D94193" w:rsidRDefault="00D94193" w:rsidP="00652332">
      <w:pPr>
        <w:rPr>
          <w:b/>
        </w:rPr>
      </w:pPr>
      <w:r w:rsidRPr="007242BF">
        <w:rPr>
          <w:b/>
        </w:rPr>
        <w:t>COURT</w:t>
      </w:r>
    </w:p>
    <w:p w:rsidR="00CB3669" w:rsidRDefault="00CB3669" w:rsidP="00CB3669">
      <w:pPr>
        <w:pStyle w:val="ListParagraph"/>
        <w:numPr>
          <w:ilvl w:val="0"/>
          <w:numId w:val="33"/>
        </w:numPr>
      </w:pPr>
      <w:r>
        <w:t>An optional Supervisor Approval Date Field has been added to the Create Motion, Record Motion, Create Complaint, and Record Complaint Legal Actions.</w:t>
      </w:r>
    </w:p>
    <w:p w:rsidR="00CB3669" w:rsidRDefault="00CB3669" w:rsidP="00CB3669">
      <w:pPr>
        <w:pStyle w:val="ListParagraph"/>
        <w:numPr>
          <w:ilvl w:val="0"/>
          <w:numId w:val="33"/>
        </w:numPr>
      </w:pPr>
      <w:r>
        <w:t>The functionality has been modified to now allow users the ability to record a Judge/Magistrate on a Hearing that has a future date.</w:t>
      </w:r>
    </w:p>
    <w:p w:rsidR="00CB3669" w:rsidRDefault="00CB3669" w:rsidP="00CB3669">
      <w:pPr>
        <w:pStyle w:val="ListParagraph"/>
        <w:numPr>
          <w:ilvl w:val="0"/>
          <w:numId w:val="33"/>
        </w:numPr>
      </w:pPr>
      <w:r>
        <w:t>Due to the revision of Maintain Court Information (Court Name and Judge/Magistrate) and the updates to the Court Complaint Report; the Court Name, Judge/Magistrate field, Court Address and County have been added to each of the four (4) legal actions: Create Complaint, Record Complaint, Create Motion and Record Motion.</w:t>
      </w:r>
    </w:p>
    <w:p w:rsidR="00CB3669" w:rsidRDefault="00CB3669" w:rsidP="00CB3669">
      <w:pPr>
        <w:pStyle w:val="ListParagraph"/>
        <w:numPr>
          <w:ilvl w:val="0"/>
          <w:numId w:val="33"/>
        </w:numPr>
      </w:pPr>
      <w:r>
        <w:t>Spell Check now works when recording an Agency Legal Status/Custody.</w:t>
      </w:r>
    </w:p>
    <w:p w:rsidR="00CB3669" w:rsidRPr="00652332" w:rsidRDefault="00CB3669" w:rsidP="00CB3669">
      <w:pPr>
        <w:pStyle w:val="ListParagraph"/>
        <w:numPr>
          <w:ilvl w:val="0"/>
          <w:numId w:val="33"/>
        </w:numPr>
      </w:pPr>
      <w:r w:rsidRPr="00652332">
        <w:t>The spelling and grammar</w:t>
      </w:r>
      <w:r>
        <w:t xml:space="preserve"> errors </w:t>
      </w:r>
      <w:r w:rsidRPr="00652332">
        <w:t>have been updated on the error message when attempting to mark a Ruling as Created-in-Error where there is an associated Legal Status not marked as created-in-error.</w:t>
      </w:r>
    </w:p>
    <w:p w:rsidR="00CB3669" w:rsidRPr="000C017D" w:rsidRDefault="00CB3669" w:rsidP="00466F60">
      <w:pPr>
        <w:pStyle w:val="ListParagraph"/>
      </w:pPr>
    </w:p>
    <w:p w:rsidR="00D94193" w:rsidRDefault="00D94193" w:rsidP="003045B9">
      <w:pPr>
        <w:rPr>
          <w:b/>
        </w:rPr>
      </w:pPr>
      <w:r w:rsidRPr="00F30DBE">
        <w:rPr>
          <w:b/>
        </w:rPr>
        <w:t>FEDERAL REPORTING</w:t>
      </w:r>
    </w:p>
    <w:p w:rsidR="0022509C" w:rsidRPr="0022509C" w:rsidRDefault="0022509C" w:rsidP="0022509C">
      <w:pPr>
        <w:pStyle w:val="ListParagraph"/>
        <w:numPr>
          <w:ilvl w:val="0"/>
          <w:numId w:val="26"/>
        </w:numPr>
      </w:pPr>
      <w:r>
        <w:t>RPT</w:t>
      </w:r>
      <w:r w:rsidRPr="0022509C">
        <w:t xml:space="preserve"> 071 </w:t>
      </w:r>
      <w:r>
        <w:t>–</w:t>
      </w:r>
      <w:r w:rsidRPr="0022509C">
        <w:t xml:space="preserve"> </w:t>
      </w:r>
      <w:r>
        <w:t xml:space="preserve">Reunification Assessment Report:  </w:t>
      </w:r>
      <w:r w:rsidRPr="0022509C">
        <w:t>The Text box is modifiable and comments now generate on the Reunification Assessment Report (RPT071).</w:t>
      </w:r>
    </w:p>
    <w:p w:rsidR="0022509C" w:rsidRPr="0022509C" w:rsidRDefault="0022509C" w:rsidP="0022509C">
      <w:pPr>
        <w:pStyle w:val="ListParagraph"/>
        <w:numPr>
          <w:ilvl w:val="0"/>
          <w:numId w:val="26"/>
        </w:numPr>
      </w:pPr>
      <w:r w:rsidRPr="0022509C">
        <w:t>Updates have been made to NYTD Code due to table changes.</w:t>
      </w:r>
    </w:p>
    <w:p w:rsidR="0022509C" w:rsidRPr="0022509C" w:rsidRDefault="0022509C" w:rsidP="0022509C">
      <w:pPr>
        <w:pStyle w:val="ListParagraph"/>
        <w:numPr>
          <w:ilvl w:val="0"/>
          <w:numId w:val="26"/>
        </w:numPr>
      </w:pPr>
      <w:r w:rsidRPr="0022509C">
        <w:t>Rpt 396 AFCARS EXCEPTION SUMMARY RPT (STATEWIDE OR AGENCY Specific)</w:t>
      </w:r>
      <w:r w:rsidR="00644DE0">
        <w:t xml:space="preserve"> -</w:t>
      </w:r>
      <w:r w:rsidRPr="0022509C">
        <w:t xml:space="preserve">This report was developed from a SQL script created by data Staff of FCCS. This report will assist PCSA Data </w:t>
      </w:r>
      <w:r w:rsidR="004D155C" w:rsidRPr="0022509C">
        <w:t>Managers</w:t>
      </w:r>
      <w:r w:rsidRPr="0022509C">
        <w:t xml:space="preserve"> to identify groups of AFCARS data errors which require attention. The Report may be generated on a Statewide or County level.</w:t>
      </w:r>
    </w:p>
    <w:p w:rsidR="003045B9" w:rsidRPr="00F30DBE" w:rsidRDefault="003045B9" w:rsidP="0050223B">
      <w:r w:rsidRPr="00F30DBE">
        <w:rPr>
          <w:b/>
        </w:rPr>
        <w:t>FINANCE</w:t>
      </w:r>
      <w:r w:rsidRPr="00F30DBE">
        <w:rPr>
          <w:b/>
        </w:rPr>
        <w:tab/>
      </w:r>
    </w:p>
    <w:p w:rsidR="00147FCE" w:rsidRPr="00147FCE" w:rsidRDefault="00147FCE" w:rsidP="00147FCE">
      <w:pPr>
        <w:pStyle w:val="ListParagraph"/>
        <w:numPr>
          <w:ilvl w:val="0"/>
          <w:numId w:val="23"/>
        </w:numPr>
        <w:spacing w:after="0" w:line="240" w:lineRule="auto"/>
        <w:rPr>
          <w:rFonts w:eastAsia="Times New Roman" w:cs="Arial"/>
        </w:rPr>
      </w:pPr>
      <w:r w:rsidRPr="00147FCE">
        <w:rPr>
          <w:rFonts w:eastAsia="Times New Roman" w:cs="Arial"/>
        </w:rPr>
        <w:t>Code changed to allow a future date to be entered on a PASSS application.</w:t>
      </w:r>
    </w:p>
    <w:p w:rsidR="00147FCE" w:rsidRPr="00147FCE" w:rsidRDefault="00147FCE" w:rsidP="00147FCE">
      <w:pPr>
        <w:pStyle w:val="ListParagraph"/>
        <w:numPr>
          <w:ilvl w:val="0"/>
          <w:numId w:val="23"/>
        </w:numPr>
        <w:spacing w:after="0" w:line="240" w:lineRule="auto"/>
        <w:rPr>
          <w:rFonts w:eastAsia="Times New Roman" w:cs="Arial"/>
        </w:rPr>
      </w:pPr>
      <w:r w:rsidRPr="00147FCE">
        <w:rPr>
          <w:rFonts w:eastAsia="Times New Roman" w:cs="Arial"/>
        </w:rPr>
        <w:t xml:space="preserve">Rpt 391 Title IVE Schedule A: </w:t>
      </w:r>
      <w:r w:rsidRPr="00147FCE">
        <w:rPr>
          <w:rFonts w:eastAsia="Times New Roman" w:cs="Arial"/>
        </w:rPr>
        <w:t>Report 391 has been created.  This report can be generated from within the Provider Contract record.</w:t>
      </w:r>
    </w:p>
    <w:p w:rsidR="00147FCE" w:rsidRPr="00147FCE" w:rsidRDefault="00147FCE" w:rsidP="00147FCE">
      <w:pPr>
        <w:pStyle w:val="ListParagraph"/>
        <w:numPr>
          <w:ilvl w:val="0"/>
          <w:numId w:val="23"/>
        </w:numPr>
        <w:spacing w:after="0" w:line="240" w:lineRule="auto"/>
        <w:rPr>
          <w:rFonts w:eastAsia="Times New Roman" w:cs="Arial"/>
        </w:rPr>
      </w:pPr>
      <w:r w:rsidRPr="00147FCE">
        <w:rPr>
          <w:rFonts w:eastAsia="Times New Roman" w:cs="Arial"/>
        </w:rPr>
        <w:t xml:space="preserve">Person search from Adoption Subsidy page creates java exception: When attempting to modify a Subsidy via the State Data Management tool, a java error is incurred. </w:t>
      </w:r>
      <w:r w:rsidRPr="00147FCE">
        <w:rPr>
          <w:rFonts w:eastAsia="Times New Roman" w:cs="Arial"/>
        </w:rPr>
        <w:t>System has been fixed and java error should not occur.</w:t>
      </w:r>
    </w:p>
    <w:p w:rsidR="00147FCE" w:rsidRPr="00147FCE" w:rsidRDefault="00147FCE" w:rsidP="00147FCE">
      <w:pPr>
        <w:pStyle w:val="ListParagraph"/>
        <w:numPr>
          <w:ilvl w:val="0"/>
          <w:numId w:val="23"/>
        </w:numPr>
        <w:spacing w:after="0" w:line="240" w:lineRule="auto"/>
        <w:rPr>
          <w:rFonts w:eastAsia="Times New Roman" w:cs="Arial"/>
        </w:rPr>
      </w:pPr>
      <w:r w:rsidRPr="00147FCE">
        <w:rPr>
          <w:rFonts w:eastAsia="Times New Roman" w:cs="Arial"/>
        </w:rPr>
        <w:t>The PASSS Review page no longer crashes when updates are performed.</w:t>
      </w:r>
    </w:p>
    <w:p w:rsidR="00147FCE" w:rsidRPr="00147FCE" w:rsidRDefault="00147FCE" w:rsidP="00147FCE">
      <w:pPr>
        <w:pStyle w:val="ListParagraph"/>
        <w:numPr>
          <w:ilvl w:val="0"/>
          <w:numId w:val="23"/>
        </w:numPr>
        <w:spacing w:after="0" w:line="240" w:lineRule="auto"/>
        <w:rPr>
          <w:rFonts w:eastAsia="Times New Roman" w:cs="Arial"/>
        </w:rPr>
      </w:pPr>
      <w:r w:rsidRPr="00147FCE">
        <w:rPr>
          <w:rFonts w:eastAsia="Times New Roman" w:cs="Arial"/>
        </w:rPr>
        <w:t xml:space="preserve">Upon Apply or Save, if a non-numeric value is entered for Encumbered Amount on a Provider Contract, user now receives a Validation Error </w:t>
      </w:r>
      <w:r w:rsidR="004D155C" w:rsidRPr="00147FCE">
        <w:rPr>
          <w:rFonts w:eastAsia="Times New Roman" w:cs="Arial"/>
        </w:rPr>
        <w:t>advising</w:t>
      </w:r>
      <w:r w:rsidRPr="00147FCE">
        <w:rPr>
          <w:rFonts w:eastAsia="Times New Roman" w:cs="Arial"/>
        </w:rPr>
        <w:t xml:space="preserve"> the Encumbered Amount is not a valid number.</w:t>
      </w:r>
    </w:p>
    <w:p w:rsidR="00147FCE" w:rsidRPr="00147FCE" w:rsidRDefault="00147FCE" w:rsidP="00147FCE">
      <w:pPr>
        <w:pStyle w:val="ListParagraph"/>
        <w:numPr>
          <w:ilvl w:val="0"/>
          <w:numId w:val="23"/>
        </w:numPr>
        <w:spacing w:after="0" w:line="240" w:lineRule="auto"/>
        <w:rPr>
          <w:rFonts w:eastAsia="Times New Roman" w:cs="Arial"/>
        </w:rPr>
      </w:pPr>
      <w:r w:rsidRPr="00147FCE">
        <w:rPr>
          <w:rFonts w:eastAsia="Times New Roman" w:cs="Arial"/>
        </w:rPr>
        <w:lastRenderedPageBreak/>
        <w:t xml:space="preserve">Mandatory fields on PASSS Appeal screen: For Appeal Decision and Appeal Decision Date, </w:t>
      </w:r>
      <w:r w:rsidR="00A51D11">
        <w:rPr>
          <w:rFonts w:eastAsia="Times New Roman" w:cs="Arial"/>
        </w:rPr>
        <w:t>previously no validation message wa</w:t>
      </w:r>
      <w:r w:rsidRPr="00147FCE">
        <w:rPr>
          <w:rFonts w:eastAsia="Times New Roman" w:cs="Arial"/>
        </w:rPr>
        <w:t xml:space="preserve">s displayed and the data </w:t>
      </w:r>
      <w:r w:rsidR="00A51D11">
        <w:rPr>
          <w:rFonts w:eastAsia="Times New Roman" w:cs="Arial"/>
        </w:rPr>
        <w:t>was saved even if no value wa</w:t>
      </w:r>
      <w:r w:rsidRPr="00147FCE">
        <w:rPr>
          <w:rFonts w:eastAsia="Times New Roman" w:cs="Arial"/>
        </w:rPr>
        <w:t xml:space="preserve">s entered / selected. </w:t>
      </w:r>
      <w:r w:rsidRPr="00147FCE">
        <w:rPr>
          <w:rFonts w:eastAsia="Times New Roman" w:cs="Arial"/>
        </w:rPr>
        <w:t>The application is properly validating both of these fields and appropriately displaying related validation messages.</w:t>
      </w:r>
    </w:p>
    <w:p w:rsidR="00147FCE" w:rsidRPr="00A51D11" w:rsidRDefault="00147FCE" w:rsidP="00A51D11">
      <w:pPr>
        <w:pStyle w:val="ListParagraph"/>
        <w:numPr>
          <w:ilvl w:val="0"/>
          <w:numId w:val="23"/>
        </w:numPr>
        <w:spacing w:after="0" w:line="240" w:lineRule="auto"/>
        <w:rPr>
          <w:rFonts w:eastAsia="Times New Roman" w:cs="Arial"/>
        </w:rPr>
      </w:pPr>
      <w:r w:rsidRPr="00A51D11">
        <w:rPr>
          <w:rFonts w:eastAsia="Times New Roman" w:cs="Arial"/>
        </w:rPr>
        <w:t>Users now have the ability to make additions to contract template language.  This can be accomplished by adding an Amendment to the contract, selecting the Article Number within the contract the additional information will be pertaining to, and printing the Amendment changes as an Addenda to the contract.</w:t>
      </w:r>
    </w:p>
    <w:p w:rsidR="00147FCE" w:rsidRPr="00A51D11" w:rsidRDefault="00147FCE" w:rsidP="00A51D11">
      <w:pPr>
        <w:pStyle w:val="ListParagraph"/>
        <w:numPr>
          <w:ilvl w:val="0"/>
          <w:numId w:val="23"/>
        </w:numPr>
        <w:spacing w:after="0" w:line="240" w:lineRule="auto"/>
        <w:rPr>
          <w:rFonts w:eastAsia="Times New Roman" w:cs="Arial"/>
        </w:rPr>
      </w:pPr>
      <w:r w:rsidRPr="00A51D11">
        <w:rPr>
          <w:rFonts w:eastAsia="Times New Roman" w:cs="Arial"/>
        </w:rPr>
        <w:t>Remittance advice information being mailed with state warrants was incorrectly displaying PASSS payments as Foster Care.  This issue has been corrected and remittance will be correctly reflected as PASSS.</w:t>
      </w:r>
    </w:p>
    <w:p w:rsidR="00147FCE" w:rsidRPr="00A51D11" w:rsidRDefault="00A51D11" w:rsidP="00A51D11">
      <w:pPr>
        <w:pStyle w:val="ListParagraph"/>
        <w:numPr>
          <w:ilvl w:val="0"/>
          <w:numId w:val="23"/>
        </w:numPr>
        <w:spacing w:after="0" w:line="240" w:lineRule="auto"/>
        <w:rPr>
          <w:rFonts w:eastAsia="Times New Roman" w:cs="Arial"/>
        </w:rPr>
      </w:pPr>
      <w:r w:rsidRPr="00A51D11">
        <w:rPr>
          <w:rFonts w:eastAsia="Times New Roman" w:cs="Arial"/>
        </w:rPr>
        <w:t xml:space="preserve">Validation message displays incorrect field name: The validation message that is displays asks to enter the value of "VendorNumbr". It should be "Vendor Number". </w:t>
      </w:r>
      <w:r w:rsidR="00147FCE" w:rsidRPr="00A51D11">
        <w:rPr>
          <w:rFonts w:eastAsia="Times New Roman" w:cs="Arial"/>
        </w:rPr>
        <w:t>Value on validation message has been corrected.</w:t>
      </w:r>
    </w:p>
    <w:p w:rsidR="00147FCE" w:rsidRPr="00A51D11" w:rsidRDefault="00147FCE" w:rsidP="00A51D11">
      <w:pPr>
        <w:pStyle w:val="ListParagraph"/>
        <w:numPr>
          <w:ilvl w:val="0"/>
          <w:numId w:val="23"/>
        </w:numPr>
        <w:spacing w:after="0" w:line="240" w:lineRule="auto"/>
        <w:rPr>
          <w:rFonts w:eastAsia="Times New Roman" w:cs="Arial"/>
        </w:rPr>
      </w:pPr>
      <w:r w:rsidRPr="00A51D11">
        <w:rPr>
          <w:rFonts w:eastAsia="Times New Roman" w:cs="Arial"/>
        </w:rPr>
        <w:t>The most recent active subsidy record is now factored in when applying for PASSS.</w:t>
      </w:r>
    </w:p>
    <w:p w:rsidR="00147FCE" w:rsidRPr="00A51D11" w:rsidRDefault="00147FCE" w:rsidP="00A51D11">
      <w:pPr>
        <w:pStyle w:val="ListParagraph"/>
        <w:numPr>
          <w:ilvl w:val="0"/>
          <w:numId w:val="23"/>
        </w:numPr>
        <w:spacing w:after="0" w:line="240" w:lineRule="auto"/>
        <w:rPr>
          <w:rFonts w:eastAsia="Times New Roman" w:cs="Arial"/>
        </w:rPr>
      </w:pPr>
      <w:r w:rsidRPr="00A51D11">
        <w:rPr>
          <w:rFonts w:eastAsia="Times New Roman" w:cs="Arial"/>
        </w:rPr>
        <w:t>Functionality has been added to SACWIS that allows users to determine eligibility for nonrecurring adoption expenses, capture expenses and generate reimbursement or payment for nonrecurring adoption expenses incurred by the adoptive parent(s). Beginning July 1, 2016, the Nonrecurring Adoption functionality in SACWIS will be activated and will enable the PCSAs to record payments and receive reimbursement, reimburse adoptive parents or pay service providers for allowable expenses up to $1000 per child. The functionality includes the ability to record appeal decisions and invalidate payments. Automated notifications will also be sent to the eligibility specialists 60 days prior to the Nonrecurring Adoption Subsidy end date if the subsidy max has not been reached.</w:t>
      </w:r>
    </w:p>
    <w:p w:rsidR="00147FCE" w:rsidRDefault="00147FCE" w:rsidP="00A51D11">
      <w:pPr>
        <w:pStyle w:val="ListParagraph"/>
        <w:numPr>
          <w:ilvl w:val="0"/>
          <w:numId w:val="23"/>
        </w:numPr>
        <w:spacing w:after="0" w:line="240" w:lineRule="auto"/>
        <w:rPr>
          <w:rFonts w:eastAsia="Times New Roman" w:cs="Arial"/>
        </w:rPr>
      </w:pPr>
      <w:r w:rsidRPr="00A51D11">
        <w:rPr>
          <w:rFonts w:eastAsia="Times New Roman" w:cs="Arial"/>
        </w:rPr>
        <w:t>On the Financial Workload, when assigning case(s) from the Adoption Subsidy  'Assignments by Person' and the 'Assignments by Worker' the system no longer automatically assigns the already assigned worker(s).  Therefore, duplicate assignments no longer occur.</w:t>
      </w:r>
    </w:p>
    <w:p w:rsidR="00A51D11" w:rsidRPr="00A51D11" w:rsidRDefault="00A51D11" w:rsidP="00A51D11">
      <w:pPr>
        <w:pStyle w:val="ListParagraph"/>
        <w:numPr>
          <w:ilvl w:val="0"/>
          <w:numId w:val="23"/>
        </w:numPr>
        <w:spacing w:after="0" w:line="240" w:lineRule="auto"/>
        <w:rPr>
          <w:rFonts w:eastAsia="Times New Roman" w:cs="Arial"/>
        </w:rPr>
      </w:pPr>
      <w:r w:rsidRPr="00A51D11">
        <w:rPr>
          <w:rFonts w:eastAsia="Times New Roman" w:cs="Arial"/>
        </w:rPr>
        <w:t>RPT 355 New Foster Parent Training Expenditure Report</w:t>
      </w:r>
      <w:r>
        <w:rPr>
          <w:rFonts w:eastAsia="Times New Roman" w:cs="Arial"/>
        </w:rPr>
        <w:t xml:space="preserve"> - </w:t>
      </w:r>
      <w:r w:rsidRPr="00A51D11">
        <w:rPr>
          <w:rFonts w:eastAsia="Times New Roman" w:cs="Arial"/>
        </w:rPr>
        <w:t>This defect was resolved in Release 3.02.3</w:t>
      </w:r>
    </w:p>
    <w:p w:rsidR="00A51D11" w:rsidRPr="00A51D11" w:rsidRDefault="00A51D11" w:rsidP="00A51D11">
      <w:pPr>
        <w:pStyle w:val="ListParagraph"/>
        <w:numPr>
          <w:ilvl w:val="0"/>
          <w:numId w:val="23"/>
        </w:numPr>
        <w:spacing w:after="0" w:line="240" w:lineRule="auto"/>
        <w:rPr>
          <w:rFonts w:eastAsia="Times New Roman" w:cs="Arial"/>
        </w:rPr>
      </w:pPr>
      <w:r w:rsidRPr="00A51D11">
        <w:rPr>
          <w:rFonts w:eastAsia="Times New Roman" w:cs="Arial"/>
        </w:rPr>
        <w:t>RPT 355 New Foster Parent Training Statewide Detail Report</w:t>
      </w:r>
      <w:r>
        <w:rPr>
          <w:rFonts w:eastAsia="Times New Roman" w:cs="Arial"/>
        </w:rPr>
        <w:t xml:space="preserve"> - </w:t>
      </w:r>
      <w:r w:rsidRPr="00A51D11">
        <w:rPr>
          <w:rFonts w:eastAsia="Times New Roman" w:cs="Arial"/>
        </w:rPr>
        <w:t>This defect was resolved in Release 3.02.3</w:t>
      </w:r>
    </w:p>
    <w:p w:rsidR="00A51D11" w:rsidRPr="00A51D11" w:rsidRDefault="00A51D11" w:rsidP="00A51D11">
      <w:pPr>
        <w:pStyle w:val="ListParagraph"/>
        <w:numPr>
          <w:ilvl w:val="0"/>
          <w:numId w:val="23"/>
        </w:numPr>
        <w:spacing w:after="0" w:line="240" w:lineRule="auto"/>
        <w:rPr>
          <w:rFonts w:eastAsia="Times New Roman" w:cs="Arial"/>
        </w:rPr>
      </w:pPr>
      <w:r w:rsidRPr="00A51D11">
        <w:rPr>
          <w:rFonts w:eastAsia="Times New Roman" w:cs="Arial"/>
        </w:rPr>
        <w:t>Best Interest not pulling into Ongoing Eligibility Record</w:t>
      </w:r>
      <w:r>
        <w:rPr>
          <w:rFonts w:eastAsia="Times New Roman" w:cs="Arial"/>
        </w:rPr>
        <w:t xml:space="preserve"> - </w:t>
      </w:r>
      <w:r w:rsidRPr="00A51D11">
        <w:rPr>
          <w:rFonts w:eastAsia="Times New Roman" w:cs="Arial"/>
        </w:rPr>
        <w:t>This defect was resolved in Release 3.02.3</w:t>
      </w:r>
    </w:p>
    <w:p w:rsidR="00A51D11" w:rsidRPr="00A51D11" w:rsidRDefault="00A51D11" w:rsidP="00A51D11">
      <w:pPr>
        <w:pStyle w:val="ListParagraph"/>
        <w:numPr>
          <w:ilvl w:val="0"/>
          <w:numId w:val="23"/>
        </w:numPr>
        <w:spacing w:after="0" w:line="240" w:lineRule="auto"/>
        <w:rPr>
          <w:rFonts w:eastAsia="Times New Roman" w:cs="Arial"/>
        </w:rPr>
      </w:pPr>
      <w:r w:rsidRPr="00A51D11">
        <w:rPr>
          <w:rFonts w:eastAsia="Times New Roman" w:cs="Arial"/>
        </w:rPr>
        <w:t>Notification to Service Auth Worker Not Generating When Paid Case Services Terminate</w:t>
      </w:r>
      <w:r>
        <w:rPr>
          <w:rFonts w:eastAsia="Times New Roman" w:cs="Arial"/>
        </w:rPr>
        <w:t xml:space="preserve"> - </w:t>
      </w:r>
      <w:r w:rsidRPr="00A51D11">
        <w:rPr>
          <w:rFonts w:eastAsia="Times New Roman" w:cs="Arial"/>
        </w:rPr>
        <w:t>This defect is now targeted for resolution in Release 3.04</w:t>
      </w:r>
    </w:p>
    <w:p w:rsidR="00A51D11" w:rsidRPr="00A51D11" w:rsidRDefault="00A51D11" w:rsidP="00A51D11">
      <w:pPr>
        <w:pStyle w:val="ListParagraph"/>
        <w:numPr>
          <w:ilvl w:val="0"/>
          <w:numId w:val="23"/>
        </w:numPr>
        <w:spacing w:after="0" w:line="240" w:lineRule="auto"/>
        <w:rPr>
          <w:rFonts w:eastAsia="Times New Roman" w:cs="Arial"/>
        </w:rPr>
      </w:pPr>
      <w:r w:rsidRPr="00A51D11">
        <w:rPr>
          <w:rFonts w:eastAsia="Times New Roman" w:cs="Arial"/>
        </w:rPr>
        <w:t>IV-E Medicaid Terminating with Custody Termination Date Rather than End of Month</w:t>
      </w:r>
      <w:r>
        <w:rPr>
          <w:rFonts w:eastAsia="Times New Roman" w:cs="Arial"/>
        </w:rPr>
        <w:t xml:space="preserve"> - </w:t>
      </w:r>
      <w:r w:rsidRPr="00A51D11">
        <w:rPr>
          <w:rFonts w:eastAsia="Times New Roman" w:cs="Arial"/>
        </w:rPr>
        <w:t>This defect is now targeted for resolution in Release 3.04</w:t>
      </w:r>
    </w:p>
    <w:p w:rsidR="00A51D11" w:rsidRPr="00A51D11" w:rsidRDefault="00A51D11" w:rsidP="00A51D11">
      <w:pPr>
        <w:pStyle w:val="ListParagraph"/>
        <w:numPr>
          <w:ilvl w:val="0"/>
          <w:numId w:val="23"/>
        </w:numPr>
        <w:spacing w:after="0" w:line="240" w:lineRule="auto"/>
        <w:rPr>
          <w:rFonts w:eastAsia="Times New Roman" w:cs="Arial"/>
        </w:rPr>
      </w:pPr>
      <w:r>
        <w:rPr>
          <w:rFonts w:eastAsia="Times New Roman" w:cs="Arial"/>
        </w:rPr>
        <w:t>Non-</w:t>
      </w:r>
      <w:r w:rsidRPr="00A51D11">
        <w:rPr>
          <w:rFonts w:eastAsia="Times New Roman" w:cs="Arial"/>
        </w:rPr>
        <w:t>functioning Notification jobs</w:t>
      </w:r>
      <w:r>
        <w:rPr>
          <w:rFonts w:eastAsia="Times New Roman" w:cs="Arial"/>
        </w:rPr>
        <w:t xml:space="preserve"> - </w:t>
      </w:r>
      <w:r w:rsidRPr="00A51D11">
        <w:rPr>
          <w:rFonts w:eastAsia="Times New Roman" w:cs="Arial"/>
        </w:rPr>
        <w:t>This defect is now targeted for resolution in Release 3.04</w:t>
      </w:r>
    </w:p>
    <w:p w:rsidR="00A51D11" w:rsidRPr="00A51D11" w:rsidRDefault="00A51D11" w:rsidP="00A51D11">
      <w:pPr>
        <w:pStyle w:val="ListParagraph"/>
        <w:numPr>
          <w:ilvl w:val="0"/>
          <w:numId w:val="23"/>
        </w:numPr>
        <w:spacing w:after="0" w:line="240" w:lineRule="auto"/>
        <w:rPr>
          <w:rFonts w:eastAsia="Times New Roman" w:cs="Arial"/>
        </w:rPr>
      </w:pPr>
      <w:r w:rsidRPr="00A51D11">
        <w:rPr>
          <w:rFonts w:eastAsia="Times New Roman" w:cs="Arial"/>
        </w:rPr>
        <w:t>Non-recurring data elements failing to pull in from AA subsidy</w:t>
      </w:r>
      <w:r>
        <w:rPr>
          <w:rFonts w:eastAsia="Times New Roman" w:cs="Arial"/>
        </w:rPr>
        <w:t xml:space="preserve"> -</w:t>
      </w:r>
      <w:r w:rsidRPr="00A51D11">
        <w:rPr>
          <w:rFonts w:eastAsia="Times New Roman" w:cs="Arial"/>
        </w:rPr>
        <w:t>This defect is now targeted for resolution in Release 3.04</w:t>
      </w:r>
    </w:p>
    <w:p w:rsidR="00A51D11" w:rsidRPr="00A51D11" w:rsidRDefault="00A51D11" w:rsidP="00A51D11">
      <w:pPr>
        <w:pStyle w:val="ListParagraph"/>
        <w:numPr>
          <w:ilvl w:val="0"/>
          <w:numId w:val="23"/>
        </w:numPr>
        <w:spacing w:after="0" w:line="240" w:lineRule="auto"/>
        <w:rPr>
          <w:rFonts w:eastAsia="Times New Roman" w:cs="Arial"/>
        </w:rPr>
      </w:pPr>
      <w:r w:rsidRPr="00A51D11">
        <w:rPr>
          <w:rFonts w:eastAsia="Times New Roman" w:cs="Arial"/>
        </w:rPr>
        <w:t>Eligibility Determination Issues</w:t>
      </w:r>
      <w:r>
        <w:rPr>
          <w:rFonts w:eastAsia="Times New Roman" w:cs="Arial"/>
        </w:rPr>
        <w:t xml:space="preserve"> - </w:t>
      </w:r>
      <w:r w:rsidRPr="00A51D11">
        <w:rPr>
          <w:rFonts w:eastAsia="Times New Roman" w:cs="Arial"/>
        </w:rPr>
        <w:t>This defect is now targeted for resolution in Release 3.04</w:t>
      </w:r>
    </w:p>
    <w:p w:rsidR="00A51D11" w:rsidRDefault="00A51D11" w:rsidP="00A51D11">
      <w:pPr>
        <w:pStyle w:val="ListParagraph"/>
        <w:numPr>
          <w:ilvl w:val="0"/>
          <w:numId w:val="23"/>
        </w:numPr>
        <w:spacing w:after="0" w:line="240" w:lineRule="auto"/>
        <w:rPr>
          <w:rFonts w:eastAsia="Times New Roman" w:cs="Arial"/>
        </w:rPr>
      </w:pPr>
      <w:r w:rsidRPr="00A51D11">
        <w:rPr>
          <w:rFonts w:eastAsia="Times New Roman" w:cs="Arial"/>
        </w:rPr>
        <w:t>Cannot Enter Invoice Number</w:t>
      </w:r>
      <w:r>
        <w:rPr>
          <w:rFonts w:eastAsia="Times New Roman" w:cs="Arial"/>
        </w:rPr>
        <w:t xml:space="preserve"> - </w:t>
      </w:r>
      <w:r w:rsidRPr="00A51D11">
        <w:rPr>
          <w:rFonts w:eastAsia="Times New Roman" w:cs="Arial"/>
        </w:rPr>
        <w:t>This defect is now targeted for resolution in Release 3.04</w:t>
      </w:r>
    </w:p>
    <w:p w:rsidR="00A51D11" w:rsidRPr="00A51D11" w:rsidRDefault="00A51D11" w:rsidP="00A51D11">
      <w:pPr>
        <w:pStyle w:val="ListParagraph"/>
        <w:spacing w:after="0" w:line="240" w:lineRule="auto"/>
        <w:rPr>
          <w:rFonts w:eastAsia="Times New Roman" w:cs="Arial"/>
        </w:rPr>
      </w:pPr>
    </w:p>
    <w:p w:rsidR="00304FDE" w:rsidRDefault="00304FDE" w:rsidP="00CE578B">
      <w:pPr>
        <w:rPr>
          <w:b/>
        </w:rPr>
      </w:pPr>
      <w:r w:rsidRPr="00F30DBE">
        <w:rPr>
          <w:b/>
        </w:rPr>
        <w:t>INTAKE</w:t>
      </w:r>
    </w:p>
    <w:p w:rsidR="00A51D11" w:rsidRDefault="00A51D11" w:rsidP="0065707B">
      <w:pPr>
        <w:pStyle w:val="ListParagraph"/>
        <w:numPr>
          <w:ilvl w:val="0"/>
          <w:numId w:val="24"/>
        </w:numPr>
      </w:pPr>
      <w:r>
        <w:t>The Risk Assessment Rationales text box was displaying twice. This has been corrected.</w:t>
      </w:r>
    </w:p>
    <w:p w:rsidR="00A51D11" w:rsidRDefault="00A51D11" w:rsidP="0065707B">
      <w:pPr>
        <w:pStyle w:val="ListParagraph"/>
        <w:numPr>
          <w:ilvl w:val="0"/>
          <w:numId w:val="24"/>
        </w:numPr>
      </w:pPr>
      <w:r>
        <w:lastRenderedPageBreak/>
        <w:t>The Safety Plan in SACWIS now conforms to the CAPMIS Safety Plan layout with Section II safety threats, action steps and monitoring plan only answered one time; not repeatedly or multiple times.</w:t>
      </w:r>
    </w:p>
    <w:p w:rsidR="00A51D11" w:rsidRDefault="00A51D11" w:rsidP="0065707B">
      <w:pPr>
        <w:pStyle w:val="ListParagraph"/>
        <w:numPr>
          <w:ilvl w:val="0"/>
          <w:numId w:val="24"/>
        </w:numPr>
      </w:pPr>
      <w:r>
        <w:t>The 'Expand full screen' option has been added to all narrative boxes on the Safety Plan work item.</w:t>
      </w:r>
    </w:p>
    <w:p w:rsidR="00A51D11" w:rsidRDefault="00A51D11" w:rsidP="0065707B">
      <w:pPr>
        <w:pStyle w:val="ListParagraph"/>
        <w:numPr>
          <w:ilvl w:val="0"/>
          <w:numId w:val="24"/>
        </w:numPr>
      </w:pPr>
      <w:r>
        <w:t>When at least one child on a safety assessment has a safety response of in-home or out-of-home safety plan, the system will now generate a safety plan, with a status of in progress, upon approval of the safety assessment.</w:t>
      </w:r>
    </w:p>
    <w:p w:rsidR="00A51D11" w:rsidRDefault="00A51D11" w:rsidP="0065707B">
      <w:pPr>
        <w:pStyle w:val="ListParagraph"/>
        <w:numPr>
          <w:ilvl w:val="0"/>
          <w:numId w:val="24"/>
        </w:numPr>
      </w:pPr>
      <w:r>
        <w:t>On the generated Safety Plan report, the Responsible Worker now displays the worker that was chosen as the responsible worker instead of the worker that completed the safety plan in SACWIS. The implementation Caseworker and Supervisor now also have signature lines on the safety plan report.</w:t>
      </w:r>
    </w:p>
    <w:p w:rsidR="00A51D11" w:rsidRPr="0065707B" w:rsidRDefault="00644DE0" w:rsidP="00644DE0">
      <w:pPr>
        <w:pStyle w:val="ListParagraph"/>
        <w:numPr>
          <w:ilvl w:val="0"/>
          <w:numId w:val="24"/>
        </w:numPr>
      </w:pPr>
      <w:r w:rsidRPr="00644DE0">
        <w:t xml:space="preserve">RPT 389 - Family Assessment Risk Contributor Report </w:t>
      </w:r>
      <w:r>
        <w:t xml:space="preserve">- </w:t>
      </w:r>
      <w:r w:rsidR="00A51D11">
        <w:t xml:space="preserve">This report pulls in all Family Assessments completed within the parameter period for open </w:t>
      </w:r>
      <w:r w:rsidR="00A51D11" w:rsidRPr="0065707B">
        <w:t>cases when the parameter selected is Open Cases. This report pulls in all Family Assessments completed within a parameter period for closed cases when the parameter selected is Closed Cases. It also pulls in all Family Assessments completed within a parameter period when both Open Cases and Closed Cases are selected.  Parameter period is where user enters Family Assessment Completion Period Begin Date and Family Assessment Completion Period End Date.  Family Assessments are completed in this report when the Family Assessment is routed and Approved Final.</w:t>
      </w:r>
    </w:p>
    <w:p w:rsidR="00A51D11" w:rsidRPr="0065707B" w:rsidRDefault="00A51D11" w:rsidP="0065707B">
      <w:pPr>
        <w:pStyle w:val="ListParagraph"/>
        <w:numPr>
          <w:ilvl w:val="0"/>
          <w:numId w:val="24"/>
        </w:numPr>
      </w:pPr>
      <w:r w:rsidRPr="0065707B">
        <w:t>Enhancement for state admin user to maintain Tribes and Tribe Contact data directly in SACWIS for the ICWA functionality that was developed in Build 2.31.</w:t>
      </w:r>
    </w:p>
    <w:p w:rsidR="00A51D11" w:rsidRPr="0065707B" w:rsidRDefault="00A51D11" w:rsidP="0065707B">
      <w:pPr>
        <w:pStyle w:val="ListParagraph"/>
        <w:numPr>
          <w:ilvl w:val="0"/>
          <w:numId w:val="24"/>
        </w:numPr>
      </w:pPr>
      <w:r w:rsidRPr="0065707B">
        <w:t>Enhancements have been made to move the "Safety Plan created as a result of" question to the Participant Tab of the safety plan and allow users to choose and link specific work item IDs based on what work item type they answer with.</w:t>
      </w:r>
    </w:p>
    <w:p w:rsidR="00A51D11" w:rsidRPr="0065707B" w:rsidRDefault="00644DE0" w:rsidP="00644DE0">
      <w:pPr>
        <w:pStyle w:val="ListParagraph"/>
        <w:numPr>
          <w:ilvl w:val="0"/>
          <w:numId w:val="24"/>
        </w:numPr>
      </w:pPr>
      <w:r w:rsidRPr="00644DE0">
        <w:t>RPT 394</w:t>
      </w:r>
      <w:r>
        <w:t xml:space="preserve"> - </w:t>
      </w:r>
      <w:r w:rsidR="00A51D11" w:rsidRPr="0065707B">
        <w:t>Agency Safety Plan Contacts is a new admin report which displays face-to-face and phone contacts completed and next contact due for safety plan participants.  The report may be generated for a specific date range to show participants on active safety plans during that time, or it may be generated for all currently active safety plans that are effective or effective final.</w:t>
      </w:r>
    </w:p>
    <w:p w:rsidR="00A51D11" w:rsidRPr="0065707B" w:rsidRDefault="00A51D11" w:rsidP="0065707B">
      <w:pPr>
        <w:pStyle w:val="ListParagraph"/>
        <w:numPr>
          <w:ilvl w:val="0"/>
          <w:numId w:val="24"/>
        </w:numPr>
      </w:pPr>
      <w:r w:rsidRPr="0065707B">
        <w:t xml:space="preserve">With past functionality, the Authorization tab </w:t>
      </w:r>
      <w:r w:rsidR="005F2616">
        <w:t xml:space="preserve">on the Safety Plan </w:t>
      </w:r>
      <w:r w:rsidRPr="0065707B">
        <w:t>was always available to State System Admin users. This has been changed so the page only displays once the safety plan has been completed, as it is for all other users.</w:t>
      </w:r>
    </w:p>
    <w:p w:rsidR="00A51D11" w:rsidRPr="0065707B" w:rsidRDefault="00A51D11" w:rsidP="0065707B">
      <w:pPr>
        <w:pStyle w:val="ListParagraph"/>
        <w:numPr>
          <w:ilvl w:val="0"/>
          <w:numId w:val="24"/>
        </w:numPr>
      </w:pPr>
      <w:r w:rsidRPr="0065707B">
        <w:t>The option to generate a Safety Plan Termination Letter is now only available when the Safety Plan has a status of 'Discontinued'.</w:t>
      </w:r>
    </w:p>
    <w:p w:rsidR="00A51D11" w:rsidRPr="0065707B" w:rsidRDefault="00A51D11" w:rsidP="0065707B">
      <w:pPr>
        <w:pStyle w:val="ListParagraph"/>
        <w:numPr>
          <w:ilvl w:val="0"/>
          <w:numId w:val="24"/>
        </w:numPr>
      </w:pPr>
      <w:r w:rsidRPr="0065707B">
        <w:t>Upon saving a generated Safety Plan Discontinuation Letter, an activity log is now automatically created with a new sub-category of Safety Plan Discontinuation Letter.</w:t>
      </w:r>
    </w:p>
    <w:p w:rsidR="00A51D11" w:rsidRPr="0065707B" w:rsidRDefault="00A51D11" w:rsidP="0065707B">
      <w:pPr>
        <w:pStyle w:val="ListParagraph"/>
        <w:numPr>
          <w:ilvl w:val="0"/>
          <w:numId w:val="24"/>
        </w:numPr>
      </w:pPr>
      <w:r w:rsidRPr="0065707B">
        <w:t>Reunification Assessment and Ongoing Case A/I have been added as new values to the drop down field 'Safety Plan Created as a Result of' on the Safety Plan Participants tab.</w:t>
      </w:r>
    </w:p>
    <w:p w:rsidR="00A51D11" w:rsidRPr="0065707B" w:rsidRDefault="00A51D11" w:rsidP="0065707B">
      <w:pPr>
        <w:pStyle w:val="ListParagraph"/>
        <w:numPr>
          <w:ilvl w:val="0"/>
          <w:numId w:val="24"/>
        </w:numPr>
      </w:pPr>
      <w:r w:rsidRPr="0065707B">
        <w:t xml:space="preserve">When a user creates a Safety Plan and is taken to the Available Safety Assessments page to link a safety plan, they now have the option of selecting a safety assessment, hitting 'Continue' to </w:t>
      </w:r>
      <w:r w:rsidRPr="0065707B">
        <w:lastRenderedPageBreak/>
        <w:t>create the safety plan without linking a safety assessment or hitting 'Cancel' to leave the safety plan without creating one.</w:t>
      </w:r>
    </w:p>
    <w:p w:rsidR="00A51D11" w:rsidRPr="0065707B" w:rsidRDefault="00A51D11" w:rsidP="0065707B">
      <w:pPr>
        <w:pStyle w:val="ListParagraph"/>
        <w:numPr>
          <w:ilvl w:val="0"/>
          <w:numId w:val="24"/>
        </w:numPr>
      </w:pPr>
      <w:r w:rsidRPr="0065707B">
        <w:t>When intake participant roles remain editable post-screening decision, system was allowing user to remove roles in violation of business rules. This has been corrected.</w:t>
      </w:r>
    </w:p>
    <w:p w:rsidR="00A51D11" w:rsidRPr="0065707B" w:rsidRDefault="00A51D11" w:rsidP="0065707B">
      <w:pPr>
        <w:pStyle w:val="ListParagraph"/>
        <w:numPr>
          <w:ilvl w:val="0"/>
          <w:numId w:val="24"/>
        </w:numPr>
      </w:pPr>
      <w:r w:rsidRPr="0065707B">
        <w:t xml:space="preserve">Several issues have been fixed on the Safety Plan Responsible Party page including a missing validation now requiring that the responsible party's phone number and the primary phone number are </w:t>
      </w:r>
      <w:r w:rsidR="004D155C" w:rsidRPr="0065707B">
        <w:t>auto populated</w:t>
      </w:r>
      <w:r w:rsidRPr="0065707B">
        <w:t xml:space="preserve"> when a responsible party is chosen.</w:t>
      </w:r>
    </w:p>
    <w:p w:rsidR="00A51D11" w:rsidRPr="0065707B" w:rsidRDefault="00A51D11" w:rsidP="0065707B">
      <w:pPr>
        <w:pStyle w:val="ListParagraph"/>
        <w:numPr>
          <w:ilvl w:val="0"/>
          <w:numId w:val="24"/>
        </w:numPr>
      </w:pPr>
      <w:r w:rsidRPr="0065707B">
        <w:t>The Safety Plan status and status date now calculate and re-calculate correctly based on signatures and signature dates entered on the safety plan.</w:t>
      </w:r>
    </w:p>
    <w:p w:rsidR="00A51D11" w:rsidRPr="0065707B" w:rsidRDefault="00A51D11" w:rsidP="0065707B">
      <w:pPr>
        <w:pStyle w:val="ListParagraph"/>
        <w:numPr>
          <w:ilvl w:val="0"/>
          <w:numId w:val="24"/>
        </w:numPr>
      </w:pPr>
      <w:r w:rsidRPr="0065707B">
        <w:t>There is currently a notification that is sent to currently assigned provider workers upon disposition for a screened-in or screened-in AR intake in which one of the intake participants is an active member of an active provider. The notification wording has been changed and is now sent to all currently assigned provider workers AND all State Licensing Specialist Supervisors when a screened-in CA/N intake participant with a role of Alleged Perpetrator is an active member (no end date) of an active provider AND the licensing authority on the intake = ODJFS.</w:t>
      </w:r>
    </w:p>
    <w:p w:rsidR="00A51D11" w:rsidRPr="0065707B" w:rsidRDefault="00A51D11" w:rsidP="0065707B">
      <w:pPr>
        <w:pStyle w:val="ListParagraph"/>
        <w:numPr>
          <w:ilvl w:val="0"/>
          <w:numId w:val="24"/>
        </w:numPr>
      </w:pPr>
      <w:r w:rsidRPr="0065707B">
        <w:t>An issue was identified where case members could not be end-dated with a validation message that the case member is a participant on an active case plan, though they are only a participant on a closed FSP/case plan. This issue has been fixed to allow for county users to end-date case members without this validation erroneously happening.</w:t>
      </w:r>
    </w:p>
    <w:p w:rsidR="00A51D11" w:rsidRPr="0065707B" w:rsidRDefault="00A51D11" w:rsidP="0065707B">
      <w:pPr>
        <w:pStyle w:val="ListParagraph"/>
        <w:numPr>
          <w:ilvl w:val="0"/>
          <w:numId w:val="24"/>
        </w:numPr>
      </w:pPr>
      <w:r w:rsidRPr="0065707B">
        <w:t>A validation has been added to prevent entering a future date for the case member begin date.</w:t>
      </w:r>
    </w:p>
    <w:p w:rsidR="00A51D11" w:rsidRPr="0065707B" w:rsidRDefault="00A51D11" w:rsidP="0065707B">
      <w:pPr>
        <w:pStyle w:val="ListParagraph"/>
        <w:numPr>
          <w:ilvl w:val="0"/>
          <w:numId w:val="24"/>
        </w:numPr>
      </w:pPr>
      <w:r w:rsidRPr="0065707B">
        <w:t>The notifications for missing ICPC information have been discontinued as they are no longer valid with ICPC being decentralized and managed at the county level.</w:t>
      </w:r>
    </w:p>
    <w:p w:rsidR="00A51D11" w:rsidRPr="0065707B" w:rsidRDefault="00A51D11" w:rsidP="0065707B">
      <w:pPr>
        <w:pStyle w:val="ListParagraph"/>
        <w:numPr>
          <w:ilvl w:val="0"/>
          <w:numId w:val="24"/>
        </w:numPr>
      </w:pPr>
      <w:r w:rsidRPr="0065707B">
        <w:t>Per the Title IV-B Plan, an email notification will henceforth be sent to ODJFS Licensing Specialist Supervisors when a CA/N report alleging maltreatment by a substitute care provider is screened-in or screened-out.</w:t>
      </w:r>
    </w:p>
    <w:p w:rsidR="00A51D11" w:rsidRPr="0065707B" w:rsidRDefault="00A51D11" w:rsidP="005F2616">
      <w:pPr>
        <w:pStyle w:val="ListParagraph"/>
        <w:numPr>
          <w:ilvl w:val="0"/>
          <w:numId w:val="24"/>
        </w:numPr>
      </w:pPr>
      <w:r w:rsidRPr="0065707B">
        <w:t>The</w:t>
      </w:r>
      <w:r w:rsidR="005F2616">
        <w:t xml:space="preserve"> Safety Plan</w:t>
      </w:r>
      <w:r w:rsidRPr="0065707B">
        <w:t xml:space="preserve"> Tickler was updated to reflect 5101:2-37-02 rule changes. The tickler now disposes if any of signature response values are 'refused' or if all signature response values are either 'Yes' or 'Waived.'</w:t>
      </w:r>
    </w:p>
    <w:p w:rsidR="00A51D11" w:rsidRPr="0065707B" w:rsidRDefault="00A51D11" w:rsidP="0065707B">
      <w:pPr>
        <w:pStyle w:val="ListParagraph"/>
        <w:numPr>
          <w:ilvl w:val="0"/>
          <w:numId w:val="24"/>
        </w:numPr>
      </w:pPr>
      <w:r w:rsidRPr="0065707B">
        <w:t>Safety Plan status was not updating correctly to Refused. Statuses now update correctly.</w:t>
      </w:r>
    </w:p>
    <w:p w:rsidR="00A51D11" w:rsidRPr="0065707B" w:rsidRDefault="00A51D11" w:rsidP="0065707B">
      <w:pPr>
        <w:pStyle w:val="ListParagraph"/>
        <w:numPr>
          <w:ilvl w:val="0"/>
          <w:numId w:val="24"/>
        </w:numPr>
      </w:pPr>
      <w:r w:rsidRPr="0065707B">
        <w:t>Report 011 -JFS 02424-ICPC Placement Financial Information Report has been fixed so that Section III: IV-E Eligibility textbox now generates when there is data entered in it and Section IV now pulls the agency name and address onto the report.</w:t>
      </w:r>
    </w:p>
    <w:p w:rsidR="00A51D11" w:rsidRPr="0065707B" w:rsidRDefault="00A51D11" w:rsidP="0065707B">
      <w:pPr>
        <w:pStyle w:val="ListParagraph"/>
        <w:numPr>
          <w:ilvl w:val="0"/>
          <w:numId w:val="24"/>
        </w:numPr>
      </w:pPr>
      <w:r w:rsidRPr="0065707B">
        <w:t>An issue was identified where created-in-error records were preventing the deactivation of case members and case closures. This issue has been fixed to allow for these actions to happen when there are created-in-error records present.</w:t>
      </w:r>
    </w:p>
    <w:p w:rsidR="00A51D11" w:rsidRPr="0065707B" w:rsidRDefault="00A51D11" w:rsidP="0065707B">
      <w:pPr>
        <w:pStyle w:val="ListParagraph"/>
        <w:numPr>
          <w:ilvl w:val="0"/>
          <w:numId w:val="24"/>
        </w:numPr>
      </w:pPr>
      <w:r w:rsidRPr="0065707B">
        <w:t>An issue in the initial UAT build for 3.03 had apply/save buttons present on a safety plan in view only. This has been corrected.</w:t>
      </w:r>
    </w:p>
    <w:p w:rsidR="00A51D11" w:rsidRPr="0065707B" w:rsidRDefault="00A51D11" w:rsidP="0065707B">
      <w:pPr>
        <w:pStyle w:val="ListParagraph"/>
        <w:numPr>
          <w:ilvl w:val="0"/>
          <w:numId w:val="24"/>
        </w:numPr>
      </w:pPr>
      <w:r w:rsidRPr="0065707B">
        <w:t>This defect fixes an error that was occurring when state system administrators deleted safety plan participants from a completed/effective safety plan.</w:t>
      </w:r>
    </w:p>
    <w:p w:rsidR="00A51D11" w:rsidRPr="0065707B" w:rsidRDefault="00A51D11" w:rsidP="0065707B">
      <w:pPr>
        <w:pStyle w:val="ListParagraph"/>
        <w:numPr>
          <w:ilvl w:val="0"/>
          <w:numId w:val="24"/>
        </w:numPr>
      </w:pPr>
      <w:r w:rsidRPr="0065707B">
        <w:t>All child subjects of the intake report are now displaying correctly.</w:t>
      </w:r>
    </w:p>
    <w:p w:rsidR="00A51D11" w:rsidRPr="005F2616" w:rsidRDefault="00A51D11" w:rsidP="00526D14">
      <w:pPr>
        <w:pStyle w:val="ListParagraph"/>
        <w:numPr>
          <w:ilvl w:val="0"/>
          <w:numId w:val="24"/>
        </w:numPr>
        <w:rPr>
          <w:b/>
        </w:rPr>
      </w:pPr>
      <w:r w:rsidRPr="0065707B">
        <w:lastRenderedPageBreak/>
        <w:t>The Safety Plan report has been corrected to consistently display the relationship to the child(ren) for each adult participant.</w:t>
      </w:r>
    </w:p>
    <w:p w:rsidR="003045B9" w:rsidRDefault="003045B9" w:rsidP="00A51D11">
      <w:pPr>
        <w:rPr>
          <w:b/>
        </w:rPr>
      </w:pPr>
      <w:r w:rsidRPr="00F30DBE">
        <w:rPr>
          <w:b/>
        </w:rPr>
        <w:t>PERSON</w:t>
      </w:r>
      <w:r w:rsidRPr="00F30DBE">
        <w:rPr>
          <w:b/>
        </w:rPr>
        <w:tab/>
      </w:r>
    </w:p>
    <w:p w:rsidR="00644DE0" w:rsidRDefault="00644DE0" w:rsidP="00644DE0">
      <w:pPr>
        <w:pStyle w:val="ListParagraph"/>
        <w:numPr>
          <w:ilvl w:val="0"/>
          <w:numId w:val="27"/>
        </w:numPr>
      </w:pPr>
      <w:r>
        <w:t>On the Person SACWIS History, Intake Participant History list, when the user's browser was zoomed at 125% or more in IE, 150% or more in Chrome and 133% or more in Firefox, the font size changed on every other line in the Intake Participant History section. This has been corrected.</w:t>
      </w:r>
    </w:p>
    <w:p w:rsidR="005F2616" w:rsidRPr="0065707B" w:rsidRDefault="005F2616" w:rsidP="005F2616">
      <w:pPr>
        <w:pStyle w:val="ListParagraph"/>
        <w:numPr>
          <w:ilvl w:val="0"/>
          <w:numId w:val="27"/>
        </w:numPr>
      </w:pPr>
      <w:r w:rsidRPr="0065707B">
        <w:t>Tribe search within Person Demographics now returns results including AKA Tribe Names.</w:t>
      </w:r>
    </w:p>
    <w:p w:rsidR="005F2616" w:rsidRDefault="004D155C" w:rsidP="005F2616">
      <w:pPr>
        <w:pStyle w:val="ListParagraph"/>
        <w:numPr>
          <w:ilvl w:val="0"/>
          <w:numId w:val="27"/>
        </w:numPr>
      </w:pPr>
      <w:r w:rsidRPr="005F2616">
        <w:t>RPT 039</w:t>
      </w:r>
      <w:r w:rsidR="005F2616" w:rsidRPr="005F2616">
        <w:t xml:space="preserve"> - ICWA Tribal Notification</w:t>
      </w:r>
      <w:r w:rsidR="005F2616">
        <w:t xml:space="preserve"> - </w:t>
      </w:r>
      <w:r w:rsidR="005F2616" w:rsidRPr="0065707B">
        <w:t xml:space="preserve">Responsive design changes have been made to the parameter page. </w:t>
      </w:r>
    </w:p>
    <w:p w:rsidR="00466F60" w:rsidRPr="0065707B" w:rsidRDefault="00466F60" w:rsidP="00466F60">
      <w:pPr>
        <w:pStyle w:val="ListParagraph"/>
        <w:numPr>
          <w:ilvl w:val="0"/>
          <w:numId w:val="27"/>
        </w:numPr>
      </w:pPr>
      <w:r w:rsidRPr="005F2616">
        <w:t>RPT 039 - Enhancements to ICWA Tribal Notification Letter</w:t>
      </w:r>
      <w:r>
        <w:t xml:space="preserve"> - </w:t>
      </w:r>
      <w:r w:rsidRPr="0065707B">
        <w:t>The following enhancements have been made to this report</w:t>
      </w:r>
      <w:proofErr w:type="gramStart"/>
      <w:r w:rsidRPr="0065707B">
        <w:t>:</w:t>
      </w:r>
      <w:proofErr w:type="gramEnd"/>
      <w:r>
        <w:br/>
      </w:r>
      <w:r w:rsidRPr="0065707B">
        <w:t>The next hearing date now displays on the letter from the official date on legal base.</w:t>
      </w:r>
    </w:p>
    <w:p w:rsidR="00466F60" w:rsidRPr="0065707B" w:rsidRDefault="00466F60" w:rsidP="00466F60">
      <w:pPr>
        <w:pStyle w:val="ListParagraph"/>
      </w:pPr>
      <w:r w:rsidRPr="0065707B">
        <w:t>Dropdowns were added to the parameter pages for Agency, Su</w:t>
      </w:r>
      <w:r>
        <w:t>pervisor and Worker selections.</w:t>
      </w:r>
    </w:p>
    <w:p w:rsidR="005F2616" w:rsidRPr="0065707B" w:rsidRDefault="005F2616" w:rsidP="005F2616">
      <w:pPr>
        <w:pStyle w:val="ListParagraph"/>
        <w:numPr>
          <w:ilvl w:val="0"/>
          <w:numId w:val="27"/>
        </w:numPr>
      </w:pPr>
      <w:r w:rsidRPr="0065707B">
        <w:t>The Yes/No radio buttons on the parameter page for the Tribal Inquiry and Notification letter have been changed to wrap properly on mobile devices or when desktop window is zoomed in, and/or minimized.</w:t>
      </w:r>
    </w:p>
    <w:p w:rsidR="005F2616" w:rsidRPr="0065707B" w:rsidRDefault="005F2616" w:rsidP="005F2616">
      <w:pPr>
        <w:pStyle w:val="ListParagraph"/>
        <w:numPr>
          <w:ilvl w:val="0"/>
          <w:numId w:val="27"/>
        </w:numPr>
      </w:pPr>
      <w:r w:rsidRPr="0065707B">
        <w:t>Under Tribe Address in Tribe search results, a comma has been added between the city and state.</w:t>
      </w:r>
    </w:p>
    <w:p w:rsidR="00644DE0" w:rsidRPr="005F2616" w:rsidRDefault="005F2616" w:rsidP="005F2616">
      <w:pPr>
        <w:pStyle w:val="ListParagraph"/>
        <w:numPr>
          <w:ilvl w:val="0"/>
          <w:numId w:val="27"/>
        </w:numPr>
      </w:pPr>
      <w:r w:rsidRPr="0065707B">
        <w:t>Validation messages on the IEP/504 Plan page have been changed to say "Plan Type is required." and "School District or Other District is required."</w:t>
      </w:r>
    </w:p>
    <w:p w:rsidR="00EB3256" w:rsidRPr="00F30DBE" w:rsidRDefault="00EB3256" w:rsidP="00092015">
      <w:pPr>
        <w:pStyle w:val="ListParagraph"/>
        <w:autoSpaceDE w:val="0"/>
        <w:autoSpaceDN w:val="0"/>
        <w:adjustRightInd w:val="0"/>
        <w:spacing w:after="0" w:line="240" w:lineRule="auto"/>
      </w:pPr>
    </w:p>
    <w:p w:rsidR="00EB3256" w:rsidRPr="00F30DBE" w:rsidRDefault="00EB3256" w:rsidP="00EB3256">
      <w:pPr>
        <w:autoSpaceDE w:val="0"/>
        <w:autoSpaceDN w:val="0"/>
        <w:adjustRightInd w:val="0"/>
        <w:spacing w:after="0" w:line="240" w:lineRule="auto"/>
      </w:pPr>
      <w:r w:rsidRPr="00F30DBE">
        <w:rPr>
          <w:b/>
        </w:rPr>
        <w:t>PROVIDER</w:t>
      </w:r>
      <w:r w:rsidRPr="00F30DBE">
        <w:br/>
      </w:r>
    </w:p>
    <w:p w:rsidR="0065707B" w:rsidRDefault="0065707B" w:rsidP="005F2616">
      <w:pPr>
        <w:pStyle w:val="ListParagraph"/>
        <w:numPr>
          <w:ilvl w:val="0"/>
          <w:numId w:val="28"/>
        </w:numPr>
        <w:autoSpaceDE w:val="0"/>
        <w:autoSpaceDN w:val="0"/>
        <w:adjustRightInd w:val="0"/>
        <w:spacing w:after="0" w:line="240" w:lineRule="auto"/>
      </w:pPr>
      <w:r>
        <w:t>Provider Training has been changed to add a Training Sessions Search Criteria and filter at the top of the Training List. Users can access the Training Session Search by clicking on person/ID from Training List topics. Search Criteria have also been added to Training Needs Summary.</w:t>
      </w:r>
    </w:p>
    <w:p w:rsidR="0065707B" w:rsidRDefault="0065707B" w:rsidP="005F2616">
      <w:pPr>
        <w:pStyle w:val="ListParagraph"/>
        <w:numPr>
          <w:ilvl w:val="0"/>
          <w:numId w:val="28"/>
        </w:numPr>
        <w:autoSpaceDE w:val="0"/>
        <w:autoSpaceDN w:val="0"/>
        <w:adjustRightInd w:val="0"/>
        <w:spacing w:after="0" w:line="240" w:lineRule="auto"/>
      </w:pPr>
      <w:r w:rsidRPr="00466F60">
        <w:rPr>
          <w:b/>
        </w:rPr>
        <w:t>JFS 1385</w:t>
      </w:r>
      <w:r>
        <w:t xml:space="preserve"> report has been updated to reflect rule alignment changes.</w:t>
      </w:r>
    </w:p>
    <w:p w:rsidR="0065707B" w:rsidRDefault="0065707B" w:rsidP="005F2616">
      <w:pPr>
        <w:autoSpaceDE w:val="0"/>
        <w:autoSpaceDN w:val="0"/>
        <w:adjustRightInd w:val="0"/>
        <w:spacing w:after="0" w:line="240" w:lineRule="auto"/>
        <w:ind w:firstLine="720"/>
      </w:pPr>
      <w:r w:rsidRPr="000234A7">
        <w:rPr>
          <w:u w:val="single"/>
        </w:rPr>
        <w:t>Home Study changes</w:t>
      </w:r>
      <w:r>
        <w:t>:</w:t>
      </w:r>
    </w:p>
    <w:p w:rsidR="0065707B" w:rsidRDefault="005F2616" w:rsidP="005F2616">
      <w:pPr>
        <w:autoSpaceDE w:val="0"/>
        <w:autoSpaceDN w:val="0"/>
        <w:adjustRightInd w:val="0"/>
        <w:spacing w:after="0" w:line="240" w:lineRule="auto"/>
        <w:ind w:left="720"/>
      </w:pPr>
      <w:r>
        <w:t>1.</w:t>
      </w:r>
      <w:r w:rsidR="0065707B">
        <w:t xml:space="preserve"> Modify existing rules for the Home Study validation for approval: change validation for Review DOF Narratives to require added topic and not require obsolete topic.</w:t>
      </w:r>
    </w:p>
    <w:p w:rsidR="0065707B" w:rsidRDefault="0065707B" w:rsidP="005F2616">
      <w:pPr>
        <w:autoSpaceDE w:val="0"/>
        <w:autoSpaceDN w:val="0"/>
        <w:adjustRightInd w:val="0"/>
        <w:spacing w:after="0" w:line="240" w:lineRule="auto"/>
        <w:ind w:left="720"/>
      </w:pPr>
      <w:r>
        <w:t>2. When Verification Topics set for the new Home Study record is created - new Verification topics ‘Training for 3 hours of Cultural Training’ and ‘Adoption Training Waiver’ are applicable for Adoptive Care Home Study records only; for Foster Care Home Study records default value for both topics should be ‘N/</w:t>
      </w:r>
      <w:r w:rsidR="004D155C">
        <w:t>A’. Those</w:t>
      </w:r>
      <w:r>
        <w:t xml:space="preserve"> topics are not copied when Home Study record is copied; they are created in the new Home Study record as ‘Pending’ (for Adoptive Care home study) or ‘N/A’ (same as Jfs01331SentDate and JFS 01331 Received Date topics).  </w:t>
      </w:r>
    </w:p>
    <w:p w:rsidR="004D155C" w:rsidRDefault="0065707B" w:rsidP="005F2616">
      <w:pPr>
        <w:autoSpaceDE w:val="0"/>
        <w:autoSpaceDN w:val="0"/>
        <w:adjustRightInd w:val="0"/>
        <w:spacing w:after="0" w:line="240" w:lineRule="auto"/>
        <w:ind w:left="720"/>
      </w:pPr>
      <w:r>
        <w:t>Description of Family changes Long description for each Narrative topic should be displayed for all pages in Review DOF records</w:t>
      </w:r>
    </w:p>
    <w:p w:rsidR="0065707B" w:rsidRDefault="0065707B" w:rsidP="005F2616">
      <w:pPr>
        <w:autoSpaceDE w:val="0"/>
        <w:autoSpaceDN w:val="0"/>
        <w:adjustRightInd w:val="0"/>
        <w:spacing w:after="0" w:line="240" w:lineRule="auto"/>
        <w:ind w:left="720"/>
      </w:pPr>
      <w:r>
        <w:t>When Review DOF record with missing new topic and/or obsolete topic is copied, new Topic should be added to the new record and obsolete Topic should not be copied to that record.</w:t>
      </w:r>
    </w:p>
    <w:p w:rsidR="0065707B" w:rsidRDefault="0065707B" w:rsidP="005F2616">
      <w:pPr>
        <w:autoSpaceDE w:val="0"/>
        <w:autoSpaceDN w:val="0"/>
        <w:adjustRightInd w:val="0"/>
        <w:spacing w:after="0" w:line="240" w:lineRule="auto"/>
        <w:ind w:firstLine="720"/>
      </w:pPr>
      <w:r w:rsidRPr="000234A7">
        <w:rPr>
          <w:u w:val="single"/>
        </w:rPr>
        <w:lastRenderedPageBreak/>
        <w:t>Data changes</w:t>
      </w:r>
      <w:r>
        <w:t>:</w:t>
      </w:r>
    </w:p>
    <w:p w:rsidR="0065707B" w:rsidRDefault="0065707B" w:rsidP="005F2616">
      <w:pPr>
        <w:autoSpaceDE w:val="0"/>
        <w:autoSpaceDN w:val="0"/>
        <w:adjustRightInd w:val="0"/>
        <w:spacing w:after="0" w:line="240" w:lineRule="auto"/>
        <w:ind w:firstLine="720"/>
      </w:pPr>
      <w:r>
        <w:t xml:space="preserve">Review/modify Home Study Verification topics (Modify existing Topic descriptions </w:t>
      </w:r>
    </w:p>
    <w:p w:rsidR="0065707B" w:rsidRDefault="0065707B" w:rsidP="005F2616">
      <w:pPr>
        <w:autoSpaceDE w:val="0"/>
        <w:autoSpaceDN w:val="0"/>
        <w:adjustRightInd w:val="0"/>
        <w:spacing w:after="0" w:line="240" w:lineRule="auto"/>
        <w:ind w:left="720"/>
      </w:pPr>
      <w:r>
        <w:t>Remove ‘Driver's License’ Verification topic from the available topics list in Add and Edit mode (mark as Inactive). Display existing topic in 'frozen' HS records, remove it from in progress/pending approval HS records.</w:t>
      </w:r>
    </w:p>
    <w:p w:rsidR="0065707B" w:rsidRDefault="0065707B" w:rsidP="005F2616">
      <w:pPr>
        <w:autoSpaceDE w:val="0"/>
        <w:autoSpaceDN w:val="0"/>
        <w:adjustRightInd w:val="0"/>
        <w:spacing w:after="0" w:line="240" w:lineRule="auto"/>
        <w:ind w:left="720"/>
      </w:pPr>
      <w:r>
        <w:t>Add new Verification topics to the available topics list. Add them to existing in progress/pending approval HS records with the ‘Pending’ status. (Exception: for ‘Training for 3 hours of Cultural Training’ and ‘Adoption Training Waiver’ topics set status = 'Pending' for Adoptive Care HS records, 'Not Applicable' otherwise).</w:t>
      </w:r>
    </w:p>
    <w:p w:rsidR="0065707B" w:rsidRDefault="0065707B" w:rsidP="000234A7">
      <w:pPr>
        <w:autoSpaceDE w:val="0"/>
        <w:autoSpaceDN w:val="0"/>
        <w:adjustRightInd w:val="0"/>
        <w:spacing w:after="0" w:line="240" w:lineRule="auto"/>
        <w:ind w:firstLine="720"/>
      </w:pPr>
      <w:r>
        <w:t>Set new Sort Order for the updated list</w:t>
      </w:r>
    </w:p>
    <w:p w:rsidR="0065707B" w:rsidRDefault="0065707B" w:rsidP="000234A7">
      <w:pPr>
        <w:autoSpaceDE w:val="0"/>
        <w:autoSpaceDN w:val="0"/>
        <w:adjustRightInd w:val="0"/>
        <w:spacing w:after="0" w:line="240" w:lineRule="auto"/>
        <w:ind w:firstLine="720"/>
      </w:pPr>
      <w:r>
        <w:t>Review/modify Review DOF Narrative Topics</w:t>
      </w:r>
    </w:p>
    <w:p w:rsidR="0065707B" w:rsidRDefault="0065707B" w:rsidP="000234A7">
      <w:pPr>
        <w:autoSpaceDE w:val="0"/>
        <w:autoSpaceDN w:val="0"/>
        <w:adjustRightInd w:val="0"/>
        <w:spacing w:after="0" w:line="240" w:lineRule="auto"/>
        <w:ind w:firstLine="720"/>
      </w:pPr>
      <w:r>
        <w:t>Modify existing Topic descriptions</w:t>
      </w:r>
    </w:p>
    <w:p w:rsidR="0065707B" w:rsidRDefault="0065707B" w:rsidP="000234A7">
      <w:pPr>
        <w:autoSpaceDE w:val="0"/>
        <w:autoSpaceDN w:val="0"/>
        <w:adjustRightInd w:val="0"/>
        <w:spacing w:after="0" w:line="240" w:lineRule="auto"/>
        <w:ind w:firstLine="720"/>
      </w:pPr>
      <w:r>
        <w:t>Add new Family Review Narrative Topic</w:t>
      </w:r>
    </w:p>
    <w:p w:rsidR="0065707B" w:rsidRDefault="0065707B" w:rsidP="000234A7">
      <w:pPr>
        <w:autoSpaceDE w:val="0"/>
        <w:autoSpaceDN w:val="0"/>
        <w:adjustRightInd w:val="0"/>
        <w:spacing w:after="0" w:line="240" w:lineRule="auto"/>
        <w:ind w:firstLine="720"/>
      </w:pPr>
      <w:r>
        <w:t>Mark ‘Rationale for Variance’ Family Review Narrative Topic as obsolete</w:t>
      </w:r>
    </w:p>
    <w:p w:rsidR="0065707B" w:rsidRDefault="0065707B" w:rsidP="000234A7">
      <w:pPr>
        <w:autoSpaceDE w:val="0"/>
        <w:autoSpaceDN w:val="0"/>
        <w:adjustRightInd w:val="0"/>
        <w:spacing w:after="0" w:line="240" w:lineRule="auto"/>
        <w:ind w:left="720"/>
      </w:pPr>
      <w:r>
        <w:t>Modify all existing Review DOF records not linked to Approved/Denied HS records to add new Topic (with empty narrative tex</w:t>
      </w:r>
      <w:r w:rsidR="000234A7">
        <w:t>t) and to delete obsolete Topic</w:t>
      </w:r>
    </w:p>
    <w:p w:rsidR="0065707B" w:rsidRDefault="0065707B" w:rsidP="000234A7">
      <w:pPr>
        <w:pStyle w:val="ListParagraph"/>
        <w:numPr>
          <w:ilvl w:val="0"/>
          <w:numId w:val="30"/>
        </w:numPr>
        <w:autoSpaceDE w:val="0"/>
        <w:autoSpaceDN w:val="0"/>
        <w:adjustRightInd w:val="0"/>
        <w:spacing w:after="0" w:line="240" w:lineRule="auto"/>
      </w:pPr>
      <w:r w:rsidRPr="00466F60">
        <w:rPr>
          <w:b/>
        </w:rPr>
        <w:t>JFS 1348</w:t>
      </w:r>
      <w:r>
        <w:t xml:space="preserve"> Safety Audit report-133 was updated to include the following:  </w:t>
      </w:r>
    </w:p>
    <w:p w:rsidR="0065707B" w:rsidRDefault="0065707B" w:rsidP="000234A7">
      <w:pPr>
        <w:autoSpaceDE w:val="0"/>
        <w:autoSpaceDN w:val="0"/>
        <w:adjustRightInd w:val="0"/>
        <w:spacing w:after="0" w:line="240" w:lineRule="auto"/>
        <w:ind w:left="720"/>
      </w:pPr>
      <w:r w:rsidRPr="000234A7">
        <w:rPr>
          <w:u w:val="single"/>
        </w:rPr>
        <w:t>Description of Home changes</w:t>
      </w:r>
      <w:r>
        <w:t xml:space="preserve">:                                                   </w:t>
      </w:r>
      <w:r w:rsidR="000234A7">
        <w:br/>
      </w:r>
      <w:r>
        <w:t>Sleeping Arrangement Details page:</w:t>
      </w:r>
    </w:p>
    <w:p w:rsidR="0065707B" w:rsidRDefault="0065707B" w:rsidP="000234A7">
      <w:pPr>
        <w:autoSpaceDE w:val="0"/>
        <w:autoSpaceDN w:val="0"/>
        <w:adjustRightInd w:val="0"/>
        <w:spacing w:after="0" w:line="240" w:lineRule="auto"/>
        <w:ind w:left="720"/>
      </w:pPr>
      <w:r>
        <w:t>Add Crib Manufacture date - enabled and not required if Bed Type = ‘Crib’; disabled and empty otherwise</w:t>
      </w:r>
    </w:p>
    <w:p w:rsidR="0065707B" w:rsidRDefault="0065707B" w:rsidP="000234A7">
      <w:pPr>
        <w:autoSpaceDE w:val="0"/>
        <w:autoSpaceDN w:val="0"/>
        <w:adjustRightInd w:val="0"/>
        <w:spacing w:after="0" w:line="240" w:lineRule="auto"/>
        <w:ind w:firstLine="720"/>
      </w:pPr>
      <w:r>
        <w:t>OK button validation: Crib Manufacture date (if entered) cannot be a future date</w:t>
      </w:r>
    </w:p>
    <w:p w:rsidR="0065707B" w:rsidRDefault="0065707B" w:rsidP="000234A7">
      <w:pPr>
        <w:autoSpaceDE w:val="0"/>
        <w:autoSpaceDN w:val="0"/>
        <w:adjustRightInd w:val="0"/>
        <w:spacing w:after="0" w:line="240" w:lineRule="auto"/>
        <w:ind w:firstLine="720"/>
      </w:pPr>
      <w:r>
        <w:t>When copying Sleeping Arrangement records – include Crib Manufacture date</w:t>
      </w:r>
    </w:p>
    <w:p w:rsidR="0065707B" w:rsidRDefault="0065707B" w:rsidP="000234A7">
      <w:pPr>
        <w:autoSpaceDE w:val="0"/>
        <w:autoSpaceDN w:val="0"/>
        <w:adjustRightInd w:val="0"/>
        <w:spacing w:after="0" w:line="240" w:lineRule="auto"/>
        <w:ind w:firstLine="720"/>
      </w:pPr>
      <w:r w:rsidRPr="000234A7">
        <w:rPr>
          <w:u w:val="single"/>
        </w:rPr>
        <w:t>Home Study changes</w:t>
      </w:r>
      <w:r>
        <w:t>:</w:t>
      </w:r>
    </w:p>
    <w:p w:rsidR="0065707B" w:rsidRDefault="0065707B" w:rsidP="000234A7">
      <w:pPr>
        <w:autoSpaceDE w:val="0"/>
        <w:autoSpaceDN w:val="0"/>
        <w:adjustRightInd w:val="0"/>
        <w:spacing w:after="0" w:line="240" w:lineRule="auto"/>
        <w:ind w:left="720"/>
      </w:pPr>
      <w:r>
        <w:t>Add ‘Renovation’ to Amendment/Update reasons (after Relocation). When this reason is selected for an Amendment, the system should reset all fields on the Safety Audit Disposition page to null. On HS approval for Amendment HS – Provider Licensing Request will not be created for this reason.</w:t>
      </w:r>
    </w:p>
    <w:p w:rsidR="0065707B" w:rsidRDefault="0065707B" w:rsidP="000234A7">
      <w:pPr>
        <w:autoSpaceDE w:val="0"/>
        <w:autoSpaceDN w:val="0"/>
        <w:adjustRightInd w:val="0"/>
        <w:spacing w:after="0" w:line="240" w:lineRule="auto"/>
        <w:ind w:left="720"/>
      </w:pPr>
      <w:r>
        <w:t>Modify existing rules for the Home Study validation for approval: change Safety Audit validation process to require added topics and not require obsolete topics.</w:t>
      </w:r>
    </w:p>
    <w:p w:rsidR="0065707B" w:rsidRDefault="0065707B" w:rsidP="000234A7">
      <w:pPr>
        <w:autoSpaceDE w:val="0"/>
        <w:autoSpaceDN w:val="0"/>
        <w:adjustRightInd w:val="0"/>
        <w:spacing w:after="0" w:line="240" w:lineRule="auto"/>
        <w:ind w:firstLine="720"/>
      </w:pPr>
      <w:r w:rsidRPr="000234A7">
        <w:rPr>
          <w:u w:val="single"/>
        </w:rPr>
        <w:t>Safety Audit changes</w:t>
      </w:r>
      <w:r>
        <w:t>:</w:t>
      </w:r>
    </w:p>
    <w:p w:rsidR="0065707B" w:rsidRDefault="0065707B" w:rsidP="000234A7">
      <w:pPr>
        <w:autoSpaceDE w:val="0"/>
        <w:autoSpaceDN w:val="0"/>
        <w:adjustRightInd w:val="0"/>
        <w:spacing w:after="0" w:line="240" w:lineRule="auto"/>
        <w:ind w:firstLine="720"/>
      </w:pPr>
      <w:r>
        <w:t>List of values available for Topic Status varies based on a topic – see JFS 1348 for details</w:t>
      </w:r>
    </w:p>
    <w:p w:rsidR="0065707B" w:rsidRDefault="0065707B" w:rsidP="000234A7">
      <w:pPr>
        <w:autoSpaceDE w:val="0"/>
        <w:autoSpaceDN w:val="0"/>
        <w:adjustRightInd w:val="0"/>
        <w:spacing w:after="0" w:line="240" w:lineRule="auto"/>
        <w:ind w:left="720"/>
      </w:pPr>
      <w:r>
        <w:t>Safety Audit Disposition page - change label in the Safety Audit and Fire Inspection Approval Status section</w:t>
      </w:r>
    </w:p>
    <w:p w:rsidR="0065707B" w:rsidRDefault="0065707B" w:rsidP="000234A7">
      <w:pPr>
        <w:autoSpaceDE w:val="0"/>
        <w:autoSpaceDN w:val="0"/>
        <w:adjustRightInd w:val="0"/>
        <w:spacing w:after="0" w:line="240" w:lineRule="auto"/>
        <w:ind w:firstLine="720"/>
      </w:pPr>
      <w:r w:rsidRPr="000234A7">
        <w:rPr>
          <w:u w:val="single"/>
        </w:rPr>
        <w:t>Data changes</w:t>
      </w:r>
      <w:r>
        <w:t>:</w:t>
      </w:r>
    </w:p>
    <w:p w:rsidR="0065707B" w:rsidRDefault="0065707B" w:rsidP="000234A7">
      <w:pPr>
        <w:autoSpaceDE w:val="0"/>
        <w:autoSpaceDN w:val="0"/>
        <w:adjustRightInd w:val="0"/>
        <w:spacing w:after="0" w:line="240" w:lineRule="auto"/>
        <w:ind w:firstLine="720"/>
      </w:pPr>
      <w:r>
        <w:t>Review/modify HS Safety Audit topics</w:t>
      </w:r>
    </w:p>
    <w:p w:rsidR="0065707B" w:rsidRDefault="0065707B" w:rsidP="000234A7">
      <w:pPr>
        <w:autoSpaceDE w:val="0"/>
        <w:autoSpaceDN w:val="0"/>
        <w:adjustRightInd w:val="0"/>
        <w:spacing w:after="0" w:line="240" w:lineRule="auto"/>
        <w:ind w:left="720"/>
      </w:pPr>
      <w:r>
        <w:t xml:space="preserve">Modify existing Topic descriptions - Topics 5, 10, 11, new 19 (existing 21), new 23, 25, 26, 27, 29 (existing 23, 25, 26, 27, 29), 28 </w:t>
      </w:r>
    </w:p>
    <w:p w:rsidR="0065707B" w:rsidRDefault="0065707B" w:rsidP="000234A7">
      <w:pPr>
        <w:autoSpaceDE w:val="0"/>
        <w:autoSpaceDN w:val="0"/>
        <w:adjustRightInd w:val="0"/>
        <w:spacing w:after="0" w:line="240" w:lineRule="auto"/>
        <w:ind w:firstLine="720"/>
      </w:pPr>
      <w:r>
        <w:t>Mark existing topics 16, 17, 18, 19 as obsolete</w:t>
      </w:r>
    </w:p>
    <w:p w:rsidR="0065707B" w:rsidRDefault="0065707B" w:rsidP="000234A7">
      <w:pPr>
        <w:autoSpaceDE w:val="0"/>
        <w:autoSpaceDN w:val="0"/>
        <w:adjustRightInd w:val="0"/>
        <w:spacing w:after="0" w:line="240" w:lineRule="auto"/>
        <w:ind w:firstLine="720"/>
      </w:pPr>
      <w:r>
        <w:t>Add new Topics 16 and 17, 21, 22 to the available Topics list</w:t>
      </w:r>
    </w:p>
    <w:p w:rsidR="0065707B" w:rsidRDefault="0065707B" w:rsidP="000234A7">
      <w:pPr>
        <w:autoSpaceDE w:val="0"/>
        <w:autoSpaceDN w:val="0"/>
        <w:adjustRightInd w:val="0"/>
        <w:spacing w:after="0" w:line="240" w:lineRule="auto"/>
        <w:ind w:left="720"/>
      </w:pPr>
      <w:r>
        <w:t xml:space="preserve">Modify all in progress/pending approval HS records to add new Topics (as Undetermined) and to </w:t>
      </w:r>
      <w:r w:rsidR="000234A7">
        <w:t>delete obsolete Topics</w:t>
      </w:r>
    </w:p>
    <w:p w:rsidR="0065707B" w:rsidRDefault="0065707B" w:rsidP="000234A7">
      <w:pPr>
        <w:pStyle w:val="ListParagraph"/>
        <w:numPr>
          <w:ilvl w:val="0"/>
          <w:numId w:val="30"/>
        </w:numPr>
        <w:autoSpaceDE w:val="0"/>
        <w:autoSpaceDN w:val="0"/>
        <w:adjustRightInd w:val="0"/>
        <w:spacing w:after="0" w:line="240" w:lineRule="auto"/>
      </w:pPr>
      <w:r w:rsidRPr="00466F60">
        <w:rPr>
          <w:b/>
        </w:rPr>
        <w:t>JFS 1692</w:t>
      </w:r>
      <w:r>
        <w:t xml:space="preserve"> Child Specific </w:t>
      </w:r>
      <w:r w:rsidR="000234A7">
        <w:t>Home S</w:t>
      </w:r>
      <w:r>
        <w:t xml:space="preserve">tudy </w:t>
      </w:r>
      <w:r w:rsidR="000234A7">
        <w:t>updated to</w:t>
      </w:r>
      <w:r>
        <w:t xml:space="preserve"> reflect rule alignment changes.</w:t>
      </w:r>
    </w:p>
    <w:p w:rsidR="0065707B" w:rsidRDefault="0065707B" w:rsidP="000234A7">
      <w:pPr>
        <w:autoSpaceDE w:val="0"/>
        <w:autoSpaceDN w:val="0"/>
        <w:adjustRightInd w:val="0"/>
        <w:spacing w:after="0" w:line="240" w:lineRule="auto"/>
        <w:ind w:firstLine="720"/>
      </w:pPr>
      <w:r w:rsidRPr="000234A7">
        <w:rPr>
          <w:u w:val="single"/>
        </w:rPr>
        <w:t>1692 Home Study changes</w:t>
      </w:r>
      <w:r>
        <w:t>:</w:t>
      </w:r>
    </w:p>
    <w:p w:rsidR="0065707B" w:rsidRDefault="0065707B" w:rsidP="000234A7">
      <w:pPr>
        <w:autoSpaceDE w:val="0"/>
        <w:autoSpaceDN w:val="0"/>
        <w:adjustRightInd w:val="0"/>
        <w:spacing w:after="0" w:line="240" w:lineRule="auto"/>
        <w:ind w:left="720"/>
      </w:pPr>
      <w:r>
        <w:t xml:space="preserve">Information on the child to be adopted page - following elements are excluded from the new JFS 01692 form. </w:t>
      </w:r>
    </w:p>
    <w:p w:rsidR="0065707B" w:rsidRDefault="0065707B" w:rsidP="000234A7">
      <w:pPr>
        <w:autoSpaceDE w:val="0"/>
        <w:autoSpaceDN w:val="0"/>
        <w:adjustRightInd w:val="0"/>
        <w:spacing w:after="0" w:line="240" w:lineRule="auto"/>
        <w:ind w:firstLine="720"/>
      </w:pPr>
      <w:r>
        <w:lastRenderedPageBreak/>
        <w:t>How long has this child been living in your home?</w:t>
      </w:r>
    </w:p>
    <w:p w:rsidR="0065707B" w:rsidRDefault="0065707B" w:rsidP="000234A7">
      <w:pPr>
        <w:autoSpaceDE w:val="0"/>
        <w:autoSpaceDN w:val="0"/>
        <w:adjustRightInd w:val="0"/>
        <w:spacing w:after="0" w:line="240" w:lineRule="auto"/>
        <w:ind w:firstLine="720"/>
      </w:pPr>
      <w:r>
        <w:t>Were you involved in the child’s case plan?</w:t>
      </w:r>
    </w:p>
    <w:p w:rsidR="0065707B" w:rsidRDefault="0065707B" w:rsidP="000234A7">
      <w:pPr>
        <w:autoSpaceDE w:val="0"/>
        <w:autoSpaceDN w:val="0"/>
        <w:adjustRightInd w:val="0"/>
        <w:spacing w:after="0" w:line="240" w:lineRule="auto"/>
        <w:ind w:firstLine="720"/>
      </w:pPr>
      <w:r>
        <w:t>If yes, please discuss how you have been working to achieve the case plan goals</w:t>
      </w:r>
    </w:p>
    <w:p w:rsidR="0065707B" w:rsidRDefault="0065707B" w:rsidP="000234A7">
      <w:pPr>
        <w:autoSpaceDE w:val="0"/>
        <w:autoSpaceDN w:val="0"/>
        <w:adjustRightInd w:val="0"/>
        <w:spacing w:after="0" w:line="240" w:lineRule="auto"/>
        <w:ind w:firstLine="720"/>
      </w:pPr>
      <w:r>
        <w:t>If HS Start Date is prior to the Rule Effective Date – fields are required and enabled.</w:t>
      </w:r>
    </w:p>
    <w:p w:rsidR="0065707B" w:rsidRDefault="0065707B" w:rsidP="000234A7">
      <w:pPr>
        <w:autoSpaceDE w:val="0"/>
        <w:autoSpaceDN w:val="0"/>
        <w:adjustRightInd w:val="0"/>
        <w:spacing w:after="0" w:line="240" w:lineRule="auto"/>
        <w:ind w:left="720"/>
      </w:pPr>
      <w:r>
        <w:t>If HS Start Date is on or after the Rule Effective Date – fields are disabled (any data entered by users remains in those fields) and no longer required to mark topic as completed, save the page or validate HS for approval.</w:t>
      </w:r>
    </w:p>
    <w:p w:rsidR="0065707B" w:rsidRDefault="0065707B" w:rsidP="000234A7">
      <w:pPr>
        <w:autoSpaceDE w:val="0"/>
        <w:autoSpaceDN w:val="0"/>
        <w:adjustRightInd w:val="0"/>
        <w:spacing w:after="0" w:line="240" w:lineRule="auto"/>
        <w:ind w:firstLine="720"/>
      </w:pPr>
      <w:r>
        <w:t>Rule Effective Date – 10/01/2015.</w:t>
      </w:r>
    </w:p>
    <w:p w:rsidR="0065707B" w:rsidRDefault="0065707B" w:rsidP="000234A7">
      <w:pPr>
        <w:autoSpaceDE w:val="0"/>
        <w:autoSpaceDN w:val="0"/>
        <w:adjustRightInd w:val="0"/>
        <w:spacing w:after="0" w:line="240" w:lineRule="auto"/>
        <w:ind w:firstLine="720"/>
      </w:pPr>
      <w:r>
        <w:t>Modify validation for approval process to require added Narrative Topics.</w:t>
      </w:r>
    </w:p>
    <w:p w:rsidR="0065707B" w:rsidRDefault="0065707B" w:rsidP="000234A7">
      <w:pPr>
        <w:autoSpaceDE w:val="0"/>
        <w:autoSpaceDN w:val="0"/>
        <w:adjustRightInd w:val="0"/>
        <w:spacing w:after="0" w:line="240" w:lineRule="auto"/>
        <w:ind w:firstLine="720"/>
      </w:pPr>
      <w:r w:rsidRPr="000234A7">
        <w:rPr>
          <w:u w:val="single"/>
        </w:rPr>
        <w:t>Data changes</w:t>
      </w:r>
      <w:r>
        <w:t>:</w:t>
      </w:r>
    </w:p>
    <w:p w:rsidR="0065707B" w:rsidRDefault="0065707B" w:rsidP="000234A7">
      <w:pPr>
        <w:autoSpaceDE w:val="0"/>
        <w:autoSpaceDN w:val="0"/>
        <w:adjustRightInd w:val="0"/>
        <w:spacing w:after="0" w:line="240" w:lineRule="auto"/>
        <w:ind w:firstLine="720"/>
      </w:pPr>
      <w:r>
        <w:t>Review/modify 1692 Home Study Narrative topics</w:t>
      </w:r>
    </w:p>
    <w:p w:rsidR="0065707B" w:rsidRDefault="0065707B" w:rsidP="000234A7">
      <w:pPr>
        <w:autoSpaceDE w:val="0"/>
        <w:autoSpaceDN w:val="0"/>
        <w:adjustRightInd w:val="0"/>
        <w:spacing w:after="0" w:line="240" w:lineRule="auto"/>
        <w:ind w:firstLine="720"/>
      </w:pPr>
      <w:r>
        <w:t>Modify Narrative Topic names</w:t>
      </w:r>
    </w:p>
    <w:p w:rsidR="0065707B" w:rsidRDefault="0065707B" w:rsidP="000234A7">
      <w:pPr>
        <w:autoSpaceDE w:val="0"/>
        <w:autoSpaceDN w:val="0"/>
        <w:adjustRightInd w:val="0"/>
        <w:spacing w:after="0" w:line="240" w:lineRule="auto"/>
        <w:ind w:firstLine="720"/>
      </w:pPr>
      <w:r>
        <w:t>Add new Narrative Topic to the available Topics list</w:t>
      </w:r>
    </w:p>
    <w:p w:rsidR="0065707B" w:rsidRDefault="0065707B" w:rsidP="000234A7">
      <w:pPr>
        <w:autoSpaceDE w:val="0"/>
        <w:autoSpaceDN w:val="0"/>
        <w:adjustRightInd w:val="0"/>
        <w:spacing w:after="0" w:line="240" w:lineRule="auto"/>
        <w:ind w:left="720"/>
      </w:pPr>
      <w:r>
        <w:t>Modify all in progress/pending approval 1692 HS records to add new Topic (with empty Narrative text).</w:t>
      </w:r>
    </w:p>
    <w:p w:rsidR="0065707B" w:rsidRDefault="0065707B" w:rsidP="000234A7">
      <w:pPr>
        <w:autoSpaceDE w:val="0"/>
        <w:autoSpaceDN w:val="0"/>
        <w:adjustRightInd w:val="0"/>
        <w:spacing w:after="0" w:line="240" w:lineRule="auto"/>
        <w:ind w:firstLine="720"/>
      </w:pPr>
      <w:r w:rsidRPr="000234A7">
        <w:rPr>
          <w:u w:val="single"/>
        </w:rPr>
        <w:t>Fixed existing 1692 HS problems</w:t>
      </w:r>
      <w:r>
        <w:t>:</w:t>
      </w:r>
    </w:p>
    <w:p w:rsidR="0065707B" w:rsidRDefault="0065707B" w:rsidP="000234A7">
      <w:pPr>
        <w:autoSpaceDE w:val="0"/>
        <w:autoSpaceDN w:val="0"/>
        <w:adjustRightInd w:val="0"/>
        <w:spacing w:after="0" w:line="240" w:lineRule="auto"/>
        <w:ind w:left="720"/>
      </w:pPr>
      <w:r>
        <w:t>Home Study Information page - Topic Status calculation for the 'Information on the child to be adopted' did not check if ‘How long has this child been living in your home?’ field has a value</w:t>
      </w:r>
    </w:p>
    <w:p w:rsidR="0065707B" w:rsidRDefault="0065707B" w:rsidP="000234A7">
      <w:pPr>
        <w:autoSpaceDE w:val="0"/>
        <w:autoSpaceDN w:val="0"/>
        <w:adjustRightInd w:val="0"/>
        <w:spacing w:after="0" w:line="240" w:lineRule="auto"/>
        <w:ind w:left="720"/>
      </w:pPr>
      <w:r>
        <w:t>When 'Information on the child to be adopted' topic with no values is copied to another child, the system was setting ‘Is the child a part of a sibling group?’, ‘Are you interested in exploring the adoption of the sibling group?’, ‘Were you involved in the child's case plan?’ fields to ‘</w:t>
      </w:r>
      <w:r w:rsidR="000234A7">
        <w:t>No’.</w:t>
      </w:r>
    </w:p>
    <w:p w:rsidR="0065707B" w:rsidRDefault="0065707B" w:rsidP="000234A7">
      <w:pPr>
        <w:pStyle w:val="ListParagraph"/>
        <w:numPr>
          <w:ilvl w:val="0"/>
          <w:numId w:val="30"/>
        </w:numPr>
        <w:autoSpaceDE w:val="0"/>
        <w:autoSpaceDN w:val="0"/>
        <w:adjustRightInd w:val="0"/>
        <w:spacing w:after="0" w:line="240" w:lineRule="auto"/>
      </w:pPr>
      <w:r>
        <w:t xml:space="preserve">The Tickler </w:t>
      </w:r>
      <w:r w:rsidR="004D155C">
        <w:t>Template was</w:t>
      </w:r>
      <w:r>
        <w:t xml:space="preserve"> changed for the 'Foster Care Certificate About To Expire.' The number of days for displaying this Tickler was modified from 120 to 150.</w:t>
      </w:r>
    </w:p>
    <w:p w:rsidR="0065707B" w:rsidRDefault="0065707B" w:rsidP="000234A7">
      <w:pPr>
        <w:pStyle w:val="ListParagraph"/>
        <w:numPr>
          <w:ilvl w:val="0"/>
          <w:numId w:val="30"/>
        </w:numPr>
        <w:autoSpaceDE w:val="0"/>
        <w:autoSpaceDN w:val="0"/>
        <w:adjustRightInd w:val="0"/>
        <w:spacing w:after="0" w:line="240" w:lineRule="auto"/>
      </w:pPr>
      <w:r w:rsidRPr="00466F60">
        <w:rPr>
          <w:b/>
        </w:rPr>
        <w:t>JFS 1673</w:t>
      </w:r>
      <w:r>
        <w:t xml:space="preserve"> report overall updates due to rule alignment changes.  See Policy rules and central forms for specific changes. Examples of the changes are as follows</w:t>
      </w:r>
      <w:r w:rsidR="004D155C">
        <w:t>: In</w:t>
      </w:r>
      <w:r>
        <w:t xml:space="preserve"> the Description of Home, changes to the Living Conditions, Outdoor/Neighborhood, School Info., Transportation tabs;  In the Description of Family, changes to description that displays for narrative topics in the initial DOF records; Training Session, added location drop down to the session; Home Study, changes occurred to the Recommendation Page, Adult Child References were added as a link in the home study topics; Safety Audit updates made as well. Knowledge Base will be updated to reflect all changes due to the alignment updates.</w:t>
      </w:r>
    </w:p>
    <w:p w:rsidR="006D0AB9" w:rsidRDefault="0065707B" w:rsidP="0065707B">
      <w:pPr>
        <w:pStyle w:val="ListParagraph"/>
        <w:numPr>
          <w:ilvl w:val="0"/>
          <w:numId w:val="30"/>
        </w:numPr>
        <w:autoSpaceDE w:val="0"/>
        <w:autoSpaceDN w:val="0"/>
        <w:adjustRightInd w:val="0"/>
        <w:spacing w:after="0" w:line="240" w:lineRule="auto"/>
      </w:pPr>
      <w:r>
        <w:t>As a result of several home study rule alignment changes, there are several changes needed for the JFS 1673 report.  All changes have been updated in the JFS 1673 report. See Policy rules and central forms for specific changes. Examples of the changes are as follows;  In the Description of Home, changes to the Living Conditions, Outdoor/Neighborhood, School Info., Transportation tabs;  In the Description of Family, changes to description that displays for narrative topics in the initial DOF records; Training Session, added location drop down to the session; Home Study, changes occurred to the Recommendation Page, Adult Child References were added as a link in the home study topics; Safety Audit updates made as well. Knowledge Base will be updated to reflect all changes due to the alignment updates.</w:t>
      </w:r>
    </w:p>
    <w:p w:rsidR="0065707B" w:rsidRDefault="0065707B" w:rsidP="00703857">
      <w:pPr>
        <w:pStyle w:val="ListParagraph"/>
        <w:numPr>
          <w:ilvl w:val="0"/>
          <w:numId w:val="30"/>
        </w:numPr>
        <w:autoSpaceDE w:val="0"/>
        <w:autoSpaceDN w:val="0"/>
        <w:adjustRightInd w:val="0"/>
        <w:spacing w:after="0" w:line="240" w:lineRule="auto"/>
      </w:pPr>
      <w:r>
        <w:t xml:space="preserve">Changes have been made to the following screens to enforce Responsive Web Design features on the following screens for Provider Inquiry:  </w:t>
      </w:r>
    </w:p>
    <w:p w:rsidR="0065707B" w:rsidRDefault="0065707B" w:rsidP="000234A7">
      <w:pPr>
        <w:autoSpaceDE w:val="0"/>
        <w:autoSpaceDN w:val="0"/>
        <w:adjustRightInd w:val="0"/>
        <w:spacing w:after="0" w:line="240" w:lineRule="auto"/>
        <w:ind w:firstLine="720"/>
      </w:pPr>
      <w:r>
        <w:t xml:space="preserve">S01 List/Filter Resource Inquiry Screen                                                                  </w:t>
      </w:r>
    </w:p>
    <w:p w:rsidR="0065707B" w:rsidRDefault="0065707B" w:rsidP="000234A7">
      <w:pPr>
        <w:autoSpaceDE w:val="0"/>
        <w:autoSpaceDN w:val="0"/>
        <w:adjustRightInd w:val="0"/>
        <w:spacing w:after="0" w:line="240" w:lineRule="auto"/>
        <w:ind w:left="720"/>
      </w:pPr>
      <w:r>
        <w:t>S02 Inquirers Screen</w:t>
      </w:r>
    </w:p>
    <w:p w:rsidR="0065707B" w:rsidRDefault="0065707B" w:rsidP="000234A7">
      <w:pPr>
        <w:autoSpaceDE w:val="0"/>
        <w:autoSpaceDN w:val="0"/>
        <w:adjustRightInd w:val="0"/>
        <w:spacing w:after="0" w:line="240" w:lineRule="auto"/>
        <w:ind w:firstLine="720"/>
      </w:pPr>
      <w:r>
        <w:t>S03 Address Screen</w:t>
      </w:r>
    </w:p>
    <w:p w:rsidR="0065707B" w:rsidRDefault="0065707B" w:rsidP="000234A7">
      <w:pPr>
        <w:autoSpaceDE w:val="0"/>
        <w:autoSpaceDN w:val="0"/>
        <w:adjustRightInd w:val="0"/>
        <w:spacing w:after="0" w:line="240" w:lineRule="auto"/>
        <w:ind w:firstLine="720"/>
      </w:pPr>
      <w:r>
        <w:t>S04 Referral Sources Screen</w:t>
      </w:r>
    </w:p>
    <w:p w:rsidR="0065707B" w:rsidRDefault="0065707B" w:rsidP="000234A7">
      <w:pPr>
        <w:autoSpaceDE w:val="0"/>
        <w:autoSpaceDN w:val="0"/>
        <w:adjustRightInd w:val="0"/>
        <w:spacing w:after="0" w:line="240" w:lineRule="auto"/>
        <w:ind w:firstLine="720"/>
      </w:pPr>
      <w:r>
        <w:lastRenderedPageBreak/>
        <w:t>S05 Add Recruitment Event Screen (see RM12a)</w:t>
      </w:r>
    </w:p>
    <w:p w:rsidR="0065707B" w:rsidRDefault="0065707B" w:rsidP="000234A7">
      <w:pPr>
        <w:autoSpaceDE w:val="0"/>
        <w:autoSpaceDN w:val="0"/>
        <w:adjustRightInd w:val="0"/>
        <w:spacing w:after="0" w:line="240" w:lineRule="auto"/>
        <w:ind w:firstLine="720"/>
      </w:pPr>
      <w:r>
        <w:t>S06 Optional Information Screen</w:t>
      </w:r>
    </w:p>
    <w:p w:rsidR="0065707B" w:rsidRDefault="0065707B" w:rsidP="000234A7">
      <w:pPr>
        <w:autoSpaceDE w:val="0"/>
        <w:autoSpaceDN w:val="0"/>
        <w:adjustRightInd w:val="0"/>
        <w:spacing w:after="0" w:line="240" w:lineRule="auto"/>
        <w:ind w:firstLine="720"/>
      </w:pPr>
      <w:r>
        <w:t>S07 Activity/Status Screen</w:t>
      </w:r>
    </w:p>
    <w:p w:rsidR="0065707B" w:rsidRDefault="0065707B" w:rsidP="000234A7">
      <w:pPr>
        <w:autoSpaceDE w:val="0"/>
        <w:autoSpaceDN w:val="0"/>
        <w:adjustRightInd w:val="0"/>
        <w:spacing w:after="0" w:line="240" w:lineRule="auto"/>
        <w:ind w:firstLine="720"/>
      </w:pPr>
      <w:r>
        <w:t>S08 Activity Information Screen"</w:t>
      </w:r>
    </w:p>
    <w:p w:rsidR="0065707B" w:rsidRDefault="0065707B" w:rsidP="00ED3D2F">
      <w:pPr>
        <w:pStyle w:val="ListParagraph"/>
        <w:numPr>
          <w:ilvl w:val="0"/>
          <w:numId w:val="31"/>
        </w:numPr>
        <w:autoSpaceDE w:val="0"/>
        <w:autoSpaceDN w:val="0"/>
        <w:adjustRightInd w:val="0"/>
        <w:spacing w:after="0" w:line="240" w:lineRule="auto"/>
      </w:pPr>
      <w:r>
        <w:t xml:space="preserve">Changes have been made to the following screens to enforce Responsive Web Design features on the following screens for Provider Training Sessions:  </w:t>
      </w:r>
    </w:p>
    <w:p w:rsidR="0065707B" w:rsidRDefault="0065707B" w:rsidP="000234A7">
      <w:pPr>
        <w:autoSpaceDE w:val="0"/>
        <w:autoSpaceDN w:val="0"/>
        <w:adjustRightInd w:val="0"/>
        <w:spacing w:after="0" w:line="240" w:lineRule="auto"/>
        <w:ind w:firstLine="720"/>
      </w:pPr>
      <w:r>
        <w:t>S01 Add/Edit/View Provider Training Session List</w:t>
      </w:r>
    </w:p>
    <w:p w:rsidR="0065707B" w:rsidRDefault="0065707B" w:rsidP="000234A7">
      <w:pPr>
        <w:autoSpaceDE w:val="0"/>
        <w:autoSpaceDN w:val="0"/>
        <w:adjustRightInd w:val="0"/>
        <w:spacing w:after="0" w:line="240" w:lineRule="auto"/>
        <w:ind w:firstLine="720"/>
      </w:pPr>
      <w:r>
        <w:t>S02 Add/Edit/View Session Information Page</w:t>
      </w:r>
    </w:p>
    <w:p w:rsidR="0065707B" w:rsidRDefault="0065707B" w:rsidP="000234A7">
      <w:pPr>
        <w:autoSpaceDE w:val="0"/>
        <w:autoSpaceDN w:val="0"/>
        <w:adjustRightInd w:val="0"/>
        <w:spacing w:after="0" w:line="240" w:lineRule="auto"/>
        <w:ind w:firstLine="720"/>
      </w:pPr>
      <w:r>
        <w:t>S03 Add/Edit/View Additional Information Page</w:t>
      </w:r>
    </w:p>
    <w:p w:rsidR="0065707B" w:rsidRDefault="0065707B" w:rsidP="000234A7">
      <w:pPr>
        <w:autoSpaceDE w:val="0"/>
        <w:autoSpaceDN w:val="0"/>
        <w:adjustRightInd w:val="0"/>
        <w:spacing w:after="0" w:line="240" w:lineRule="auto"/>
        <w:ind w:firstLine="720"/>
      </w:pPr>
      <w:r>
        <w:t xml:space="preserve">S04 </w:t>
      </w:r>
      <w:r w:rsidR="000234A7">
        <w:t>Add/Edit/View Participants Page</w:t>
      </w:r>
    </w:p>
    <w:p w:rsidR="0065707B" w:rsidRDefault="0065707B" w:rsidP="000234A7">
      <w:pPr>
        <w:pStyle w:val="ListParagraph"/>
        <w:numPr>
          <w:ilvl w:val="0"/>
          <w:numId w:val="31"/>
        </w:numPr>
        <w:autoSpaceDE w:val="0"/>
        <w:autoSpaceDN w:val="0"/>
        <w:adjustRightInd w:val="0"/>
        <w:spacing w:after="0" w:line="240" w:lineRule="auto"/>
      </w:pPr>
      <w:r>
        <w:t xml:space="preserve">The system has been modified to allow any combination of Relationships (Mother/Mother, Father/Father, and Mother/Father) for two adult persons on the Prefinalization Adoption Assessment - Family Composition Detail page. </w:t>
      </w:r>
    </w:p>
    <w:p w:rsidR="0065707B" w:rsidRDefault="0065707B" w:rsidP="000234A7">
      <w:pPr>
        <w:pStyle w:val="ListParagraph"/>
        <w:numPr>
          <w:ilvl w:val="0"/>
          <w:numId w:val="31"/>
        </w:numPr>
        <w:autoSpaceDE w:val="0"/>
        <w:autoSpaceDN w:val="0"/>
        <w:adjustRightInd w:val="0"/>
        <w:spacing w:after="0" w:line="240" w:lineRule="auto"/>
      </w:pPr>
      <w:r>
        <w:t xml:space="preserve">The From Inquiry Date and To Inquiry Date fields on the parameter pages are displaying properly formatted on mobile devices. </w:t>
      </w:r>
    </w:p>
    <w:p w:rsidR="0065707B" w:rsidRDefault="0065707B" w:rsidP="000234A7">
      <w:pPr>
        <w:pStyle w:val="ListParagraph"/>
        <w:numPr>
          <w:ilvl w:val="0"/>
          <w:numId w:val="31"/>
        </w:numPr>
        <w:autoSpaceDE w:val="0"/>
        <w:autoSpaceDN w:val="0"/>
        <w:adjustRightInd w:val="0"/>
        <w:spacing w:after="0" w:line="240" w:lineRule="auto"/>
      </w:pPr>
      <w:r>
        <w:t>Add Initial Home Study link is now enabled so users are able to add initial home studies on provider records.</w:t>
      </w:r>
    </w:p>
    <w:p w:rsidR="0065707B" w:rsidRDefault="0065707B" w:rsidP="000234A7">
      <w:pPr>
        <w:pStyle w:val="ListParagraph"/>
        <w:numPr>
          <w:ilvl w:val="0"/>
          <w:numId w:val="31"/>
        </w:numPr>
        <w:autoSpaceDE w:val="0"/>
        <w:autoSpaceDN w:val="0"/>
        <w:adjustRightInd w:val="0"/>
        <w:spacing w:after="0" w:line="240" w:lineRule="auto"/>
      </w:pPr>
      <w:r>
        <w:t>Modifications have been made to the code used to determine status of the 'Verifications' topic to include a check for 1331 topics when Home Study type is 'Recertification/Update'.</w:t>
      </w:r>
    </w:p>
    <w:p w:rsidR="0065707B" w:rsidRDefault="0065707B" w:rsidP="000234A7">
      <w:pPr>
        <w:pStyle w:val="ListParagraph"/>
        <w:numPr>
          <w:ilvl w:val="0"/>
          <w:numId w:val="31"/>
        </w:numPr>
        <w:autoSpaceDE w:val="0"/>
        <w:autoSpaceDN w:val="0"/>
        <w:adjustRightInd w:val="0"/>
        <w:spacing w:after="0" w:line="240" w:lineRule="auto"/>
      </w:pPr>
      <w:r>
        <w:t>A new validation has been added for the following new business rule to the Reference Detail page: Date Received cannot be a future date.</w:t>
      </w:r>
    </w:p>
    <w:p w:rsidR="0065707B" w:rsidRDefault="0065707B" w:rsidP="000234A7">
      <w:pPr>
        <w:pStyle w:val="ListParagraph"/>
        <w:numPr>
          <w:ilvl w:val="0"/>
          <w:numId w:val="31"/>
        </w:numPr>
        <w:autoSpaceDE w:val="0"/>
        <w:autoSpaceDN w:val="0"/>
        <w:adjustRightInd w:val="0"/>
        <w:spacing w:after="0" w:line="240" w:lineRule="auto"/>
      </w:pPr>
      <w:r>
        <w:t>The system has been modified to exclude Adult Child References on the Prefinalization Adoption Assessment - Additional Family Information References field.</w:t>
      </w:r>
    </w:p>
    <w:p w:rsidR="0065707B" w:rsidRDefault="0065707B" w:rsidP="000234A7">
      <w:pPr>
        <w:pStyle w:val="ListParagraph"/>
        <w:numPr>
          <w:ilvl w:val="0"/>
          <w:numId w:val="31"/>
        </w:numPr>
        <w:autoSpaceDE w:val="0"/>
        <w:autoSpaceDN w:val="0"/>
        <w:adjustRightInd w:val="0"/>
        <w:spacing w:after="0" w:line="240" w:lineRule="auto"/>
      </w:pPr>
      <w:r>
        <w:t>If no inquiry exists on a provider record for the agency of the logged in user, the add initial home study button in the home study link within the provider record is now disabled.</w:t>
      </w:r>
    </w:p>
    <w:p w:rsidR="0065707B" w:rsidRDefault="0065707B" w:rsidP="000234A7">
      <w:pPr>
        <w:pStyle w:val="ListParagraph"/>
        <w:numPr>
          <w:ilvl w:val="0"/>
          <w:numId w:val="31"/>
        </w:numPr>
        <w:autoSpaceDE w:val="0"/>
        <w:autoSpaceDN w:val="0"/>
        <w:adjustRightInd w:val="0"/>
        <w:spacing w:after="0" w:line="240" w:lineRule="auto"/>
      </w:pPr>
      <w:r>
        <w:t xml:space="preserve">When completing an amended home study or a recert/update, the application is no longer forcing users to add new Acceptance </w:t>
      </w:r>
      <w:r w:rsidR="004D155C">
        <w:t>Criteria</w:t>
      </w:r>
      <w:r>
        <w:t xml:space="preserve"> information as system should link the non-end dated records if no new criteria records are created.</w:t>
      </w:r>
    </w:p>
    <w:p w:rsidR="0065707B" w:rsidRDefault="0065707B" w:rsidP="000234A7">
      <w:pPr>
        <w:pStyle w:val="ListParagraph"/>
        <w:numPr>
          <w:ilvl w:val="0"/>
          <w:numId w:val="31"/>
        </w:numPr>
        <w:autoSpaceDE w:val="0"/>
        <w:autoSpaceDN w:val="0"/>
        <w:adjustRightInd w:val="0"/>
        <w:spacing w:after="0" w:line="240" w:lineRule="auto"/>
      </w:pPr>
      <w:r>
        <w:t xml:space="preserve">The Seal Adoption Case Validation error message has been modified to correct the noted </w:t>
      </w:r>
      <w:r w:rsidR="004D155C">
        <w:t>grammar</w:t>
      </w:r>
      <w:r>
        <w:t xml:space="preserve"> and spelling errors.</w:t>
      </w:r>
    </w:p>
    <w:p w:rsidR="0065707B" w:rsidRDefault="0065707B" w:rsidP="000234A7">
      <w:pPr>
        <w:pStyle w:val="ListParagraph"/>
        <w:numPr>
          <w:ilvl w:val="0"/>
          <w:numId w:val="31"/>
        </w:numPr>
        <w:autoSpaceDE w:val="0"/>
        <w:autoSpaceDN w:val="0"/>
        <w:adjustRightInd w:val="0"/>
        <w:spacing w:after="0" w:line="240" w:lineRule="auto"/>
      </w:pPr>
      <w:r w:rsidRPr="000234A7">
        <w:rPr>
          <w:u w:val="single"/>
        </w:rPr>
        <w:t>Description of Home changes</w:t>
      </w:r>
      <w:r>
        <w:t>:</w:t>
      </w:r>
    </w:p>
    <w:p w:rsidR="0065707B" w:rsidRDefault="0065707B" w:rsidP="000234A7">
      <w:pPr>
        <w:autoSpaceDE w:val="0"/>
        <w:autoSpaceDN w:val="0"/>
        <w:adjustRightInd w:val="0"/>
        <w:spacing w:after="0" w:line="240" w:lineRule="auto"/>
        <w:ind w:left="720"/>
      </w:pPr>
      <w:r>
        <w:t>Added Cradle and Bassinet to the available values list for the Bed type on the Sleeping Arrangement Details page. Sorted drop-down values for Bed Type alphabetically.</w:t>
      </w:r>
    </w:p>
    <w:p w:rsidR="0065707B" w:rsidRDefault="0065707B" w:rsidP="000234A7">
      <w:pPr>
        <w:autoSpaceDE w:val="0"/>
        <w:autoSpaceDN w:val="0"/>
        <w:adjustRightInd w:val="0"/>
        <w:spacing w:after="0" w:line="240" w:lineRule="auto"/>
        <w:ind w:left="720"/>
      </w:pPr>
      <w:r>
        <w:t>Sleeping Arrangement records where bed type is Cradle or Bassinet are not added to the Total Number of Beds or to the Total Number of Cribs.</w:t>
      </w:r>
    </w:p>
    <w:p w:rsidR="0065707B" w:rsidRDefault="0065707B" w:rsidP="000234A7">
      <w:pPr>
        <w:autoSpaceDE w:val="0"/>
        <w:autoSpaceDN w:val="0"/>
        <w:adjustRightInd w:val="0"/>
        <w:spacing w:after="0" w:line="240" w:lineRule="auto"/>
        <w:ind w:firstLine="720"/>
      </w:pPr>
      <w:r w:rsidRPr="000234A7">
        <w:rPr>
          <w:u w:val="single"/>
        </w:rPr>
        <w:t>Home Study changes</w:t>
      </w:r>
      <w:r>
        <w:t>:</w:t>
      </w:r>
    </w:p>
    <w:p w:rsidR="0065707B" w:rsidRDefault="0065707B" w:rsidP="000234A7">
      <w:pPr>
        <w:autoSpaceDE w:val="0"/>
        <w:autoSpaceDN w:val="0"/>
        <w:adjustRightInd w:val="0"/>
        <w:spacing w:after="0" w:line="240" w:lineRule="auto"/>
        <w:ind w:left="720"/>
      </w:pPr>
      <w:r>
        <w:t>Modified existing rules for the Home Study validation for approval:  changed validation for approved number of beds/cribs to exclude Sleeping Arrangement records where bed type is Cradle or Bassinet.</w:t>
      </w:r>
    </w:p>
    <w:p w:rsidR="0065707B" w:rsidRDefault="0065707B" w:rsidP="000234A7">
      <w:pPr>
        <w:autoSpaceDE w:val="0"/>
        <w:autoSpaceDN w:val="0"/>
        <w:adjustRightInd w:val="0"/>
        <w:spacing w:after="0" w:line="240" w:lineRule="auto"/>
        <w:ind w:left="720"/>
      </w:pPr>
      <w:r>
        <w:t xml:space="preserve">Excluded records where bed type is Cradle or Bassinet when populating Provider Capacity </w:t>
      </w:r>
      <w:r w:rsidR="000234A7">
        <w:t>record</w:t>
      </w:r>
    </w:p>
    <w:p w:rsidR="0065707B" w:rsidRDefault="0065707B" w:rsidP="000234A7">
      <w:pPr>
        <w:pStyle w:val="ListParagraph"/>
        <w:numPr>
          <w:ilvl w:val="0"/>
          <w:numId w:val="32"/>
        </w:numPr>
        <w:autoSpaceDE w:val="0"/>
        <w:autoSpaceDN w:val="0"/>
        <w:adjustRightInd w:val="0"/>
        <w:spacing w:after="0" w:line="240" w:lineRule="auto"/>
      </w:pPr>
      <w:r>
        <w:t>Modified Home schooling information to implement the following requirement changes:</w:t>
      </w:r>
    </w:p>
    <w:p w:rsidR="0065707B" w:rsidRDefault="0065707B" w:rsidP="000234A7">
      <w:pPr>
        <w:autoSpaceDE w:val="0"/>
        <w:autoSpaceDN w:val="0"/>
        <w:adjustRightInd w:val="0"/>
        <w:spacing w:after="0" w:line="240" w:lineRule="auto"/>
        <w:ind w:firstLine="720"/>
      </w:pPr>
      <w:r>
        <w:t>1) Removed code for disabling/emptying Field #1 when 'No' is selected for Field # 2.</w:t>
      </w:r>
    </w:p>
    <w:p w:rsidR="0065707B" w:rsidRDefault="0065707B" w:rsidP="000234A7">
      <w:pPr>
        <w:autoSpaceDE w:val="0"/>
        <w:autoSpaceDN w:val="0"/>
        <w:adjustRightInd w:val="0"/>
        <w:spacing w:after="0" w:line="240" w:lineRule="auto"/>
        <w:ind w:left="720"/>
      </w:pPr>
      <w:r>
        <w:t>2) Modified validation for the DOH-School Info page (executed when users click on Apply/Save or select another tab)</w:t>
      </w:r>
    </w:p>
    <w:p w:rsidR="0065707B" w:rsidRDefault="0065707B" w:rsidP="000234A7">
      <w:pPr>
        <w:autoSpaceDE w:val="0"/>
        <w:autoSpaceDN w:val="0"/>
        <w:adjustRightInd w:val="0"/>
        <w:spacing w:after="0" w:line="240" w:lineRule="auto"/>
        <w:ind w:firstLine="720"/>
      </w:pPr>
      <w:r>
        <w:t>3) Added validation for field #1 - cannot be empty when Field #2 = 'Yes'</w:t>
      </w:r>
    </w:p>
    <w:p w:rsidR="0065707B" w:rsidRDefault="0065707B" w:rsidP="000234A7">
      <w:pPr>
        <w:autoSpaceDE w:val="0"/>
        <w:autoSpaceDN w:val="0"/>
        <w:adjustRightInd w:val="0"/>
        <w:spacing w:after="0" w:line="240" w:lineRule="auto"/>
        <w:ind w:left="720"/>
      </w:pPr>
      <w:r>
        <w:lastRenderedPageBreak/>
        <w:t>4) Modified error message for field #3 (must be empty when Field # 2 = 'No') to clarify that it does not have to be empty when Field # 2 is empty.</w:t>
      </w:r>
    </w:p>
    <w:p w:rsidR="0065707B" w:rsidRDefault="0065707B" w:rsidP="000234A7">
      <w:pPr>
        <w:autoSpaceDE w:val="0"/>
        <w:autoSpaceDN w:val="0"/>
        <w:adjustRightInd w:val="0"/>
        <w:spacing w:after="0" w:line="240" w:lineRule="auto"/>
        <w:ind w:left="720"/>
      </w:pPr>
      <w:r>
        <w:t xml:space="preserve">5) Modified Home Study validation for approval - add validation for field #3 (required when Field #2 = 'Yes', must </w:t>
      </w:r>
      <w:r w:rsidR="000234A7">
        <w:t>be empty when Field # 2 = 'No')</w:t>
      </w:r>
    </w:p>
    <w:p w:rsidR="0065707B" w:rsidRDefault="0065707B" w:rsidP="000234A7">
      <w:pPr>
        <w:pStyle w:val="ListParagraph"/>
        <w:numPr>
          <w:ilvl w:val="0"/>
          <w:numId w:val="32"/>
        </w:numPr>
        <w:autoSpaceDE w:val="0"/>
        <w:autoSpaceDN w:val="0"/>
        <w:adjustRightInd w:val="0"/>
        <w:spacing w:after="0" w:line="240" w:lineRule="auto"/>
      </w:pPr>
      <w:r>
        <w:t>JFS 1348 Sa</w:t>
      </w:r>
      <w:bookmarkStart w:id="0" w:name="_GoBack"/>
      <w:bookmarkEnd w:id="0"/>
      <w:r>
        <w:t xml:space="preserve">fety Audit report-133 was updated to include missing words and </w:t>
      </w:r>
      <w:r w:rsidR="004D155C">
        <w:t>information</w:t>
      </w:r>
      <w:r>
        <w:t xml:space="preserve"> </w:t>
      </w:r>
    </w:p>
    <w:p w:rsidR="0065707B" w:rsidRDefault="0065707B" w:rsidP="000234A7">
      <w:pPr>
        <w:autoSpaceDE w:val="0"/>
        <w:autoSpaceDN w:val="0"/>
        <w:adjustRightInd w:val="0"/>
        <w:spacing w:after="0" w:line="240" w:lineRule="auto"/>
        <w:ind w:left="720"/>
      </w:pPr>
      <w:r>
        <w:t xml:space="preserve">Safety Audit I - Rule #5 should </w:t>
      </w:r>
      <w:r w:rsidR="004D155C">
        <w:t>read:</w:t>
      </w:r>
      <w:r>
        <w:t xml:space="preserve"> Bleach, cleaning materials, other poisonous or corrosive household chemicals, flammable and combustible materials, potentially dangerous tools or utensils, and electrical equipment or machinery in or on the grounds of the home are stored in a safe manner.</w:t>
      </w:r>
    </w:p>
    <w:p w:rsidR="0065707B" w:rsidRDefault="0065707B" w:rsidP="000234A7">
      <w:pPr>
        <w:autoSpaceDE w:val="0"/>
        <w:autoSpaceDN w:val="0"/>
        <w:adjustRightInd w:val="0"/>
        <w:spacing w:after="0" w:line="240" w:lineRule="auto"/>
        <w:ind w:firstLine="720"/>
      </w:pPr>
      <w:r>
        <w:t>5101:2-7-12(E)</w:t>
      </w:r>
    </w:p>
    <w:p w:rsidR="0065707B" w:rsidRDefault="0065707B" w:rsidP="000234A7">
      <w:pPr>
        <w:autoSpaceDE w:val="0"/>
        <w:autoSpaceDN w:val="0"/>
        <w:adjustRightInd w:val="0"/>
        <w:spacing w:after="0" w:line="240" w:lineRule="auto"/>
        <w:ind w:left="720"/>
      </w:pPr>
      <w:r>
        <w:t xml:space="preserve">Safety Audit III - Rule #28 should read: Cribs used for children under two years of age or under 35 inches in height are full-sized, with slats no more than 2 3/8 inches apart, no decorative cutout areas on crib end panels which could entrap a </w:t>
      </w:r>
      <w:r w:rsidR="004D155C">
        <w:t>child’s</w:t>
      </w:r>
      <w:r>
        <w:t xml:space="preserve"> head, locks and latches on the drop side of the crib are safe and secure from accidental release or release by the child inside the crib, the mattress is at least 1 1/2 inches thick and covered with a waterproof material not dangerous to the child and fits close enough to the frame so that there is no more than one inch between the mattress and the si</w:t>
      </w:r>
      <w:r w:rsidR="000234A7">
        <w:t>des of the crib. 5101:2-7-10(A)</w:t>
      </w:r>
    </w:p>
    <w:p w:rsidR="006D0AB9" w:rsidRPr="006D0AB9" w:rsidRDefault="006D0AB9" w:rsidP="006D0AB9">
      <w:pPr>
        <w:autoSpaceDE w:val="0"/>
        <w:autoSpaceDN w:val="0"/>
        <w:adjustRightInd w:val="0"/>
        <w:spacing w:after="0" w:line="240" w:lineRule="auto"/>
        <w:rPr>
          <w:b/>
        </w:rPr>
      </w:pPr>
    </w:p>
    <w:sectPr w:rsidR="006D0AB9" w:rsidRPr="006D0AB9" w:rsidSect="00D43C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65E" w:rsidRDefault="0089265E" w:rsidP="00B10D41">
      <w:pPr>
        <w:spacing w:after="0" w:line="240" w:lineRule="auto"/>
      </w:pPr>
      <w:r>
        <w:separator/>
      </w:r>
    </w:p>
  </w:endnote>
  <w:endnote w:type="continuationSeparator" w:id="0">
    <w:p w:rsidR="0089265E" w:rsidRDefault="0089265E"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466F60">
              <w:rPr>
                <w:b/>
                <w:bCs/>
                <w:noProof/>
              </w:rPr>
              <w:t>11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466F60">
              <w:rPr>
                <w:b/>
                <w:bCs/>
                <w:noProof/>
              </w:rPr>
              <w:t>11</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65E" w:rsidRDefault="0089265E" w:rsidP="00B10D41">
      <w:pPr>
        <w:spacing w:after="0" w:line="240" w:lineRule="auto"/>
      </w:pPr>
      <w:r>
        <w:separator/>
      </w:r>
    </w:p>
  </w:footnote>
  <w:footnote w:type="continuationSeparator" w:id="0">
    <w:p w:rsidR="0089265E" w:rsidRDefault="0089265E"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CC6" w:rsidRDefault="00FF3CC6" w:rsidP="00B10D41">
    <w:pPr>
      <w:spacing w:after="0" w:line="240" w:lineRule="auto"/>
      <w:jc w:val="right"/>
      <w:rPr>
        <w:b/>
      </w:rPr>
    </w:pPr>
    <w:r>
      <w:rPr>
        <w:noProof/>
        <w:sz w:val="24"/>
      </w:rPr>
      <w:drawing>
        <wp:anchor distT="0" distB="0" distL="114300" distR="114300" simplePos="0" relativeHeight="251658240"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652332" w:rsidP="00B10D41">
    <w:pPr>
      <w:spacing w:after="0" w:line="240" w:lineRule="auto"/>
      <w:jc w:val="right"/>
      <w:rPr>
        <w:b/>
      </w:rPr>
    </w:pPr>
    <w:r>
      <w:rPr>
        <w:b/>
      </w:rPr>
      <w:t>Build 3.03.1</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03417104"/>
    <w:multiLevelType w:val="hybridMultilevel"/>
    <w:tmpl w:val="4AF4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80D22"/>
    <w:multiLevelType w:val="hybridMultilevel"/>
    <w:tmpl w:val="F03E3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C61E0E"/>
    <w:multiLevelType w:val="hybridMultilevel"/>
    <w:tmpl w:val="EF16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13CC8"/>
    <w:multiLevelType w:val="hybridMultilevel"/>
    <w:tmpl w:val="26C2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11AD2"/>
    <w:multiLevelType w:val="hybridMultilevel"/>
    <w:tmpl w:val="F66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03BBF"/>
    <w:multiLevelType w:val="hybridMultilevel"/>
    <w:tmpl w:val="165C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7288D"/>
    <w:multiLevelType w:val="hybridMultilevel"/>
    <w:tmpl w:val="FE6C1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657AB"/>
    <w:multiLevelType w:val="hybridMultilevel"/>
    <w:tmpl w:val="C156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F30F0"/>
    <w:multiLevelType w:val="hybridMultilevel"/>
    <w:tmpl w:val="7BD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31B31"/>
    <w:multiLevelType w:val="hybridMultilevel"/>
    <w:tmpl w:val="CDCC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628B4"/>
    <w:multiLevelType w:val="hybridMultilevel"/>
    <w:tmpl w:val="D7CC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4422D"/>
    <w:multiLevelType w:val="hybridMultilevel"/>
    <w:tmpl w:val="3C7E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F41DF"/>
    <w:multiLevelType w:val="hybridMultilevel"/>
    <w:tmpl w:val="7430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7460D"/>
    <w:multiLevelType w:val="hybridMultilevel"/>
    <w:tmpl w:val="6214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D1246"/>
    <w:multiLevelType w:val="hybridMultilevel"/>
    <w:tmpl w:val="43D6B9E2"/>
    <w:lvl w:ilvl="0" w:tplc="370C2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1325CE"/>
    <w:multiLevelType w:val="hybridMultilevel"/>
    <w:tmpl w:val="20AA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00565"/>
    <w:multiLevelType w:val="hybridMultilevel"/>
    <w:tmpl w:val="54FE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D7A84"/>
    <w:multiLevelType w:val="hybridMultilevel"/>
    <w:tmpl w:val="C556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60ACA"/>
    <w:multiLevelType w:val="hybridMultilevel"/>
    <w:tmpl w:val="45FA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740387"/>
    <w:multiLevelType w:val="hybridMultilevel"/>
    <w:tmpl w:val="0032E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5203F"/>
    <w:multiLevelType w:val="hybridMultilevel"/>
    <w:tmpl w:val="3C6C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0D3F22"/>
    <w:multiLevelType w:val="hybridMultilevel"/>
    <w:tmpl w:val="18BA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F7661"/>
    <w:multiLevelType w:val="hybridMultilevel"/>
    <w:tmpl w:val="4CD4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52565"/>
    <w:multiLevelType w:val="hybridMultilevel"/>
    <w:tmpl w:val="A314E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A53C49"/>
    <w:multiLevelType w:val="hybridMultilevel"/>
    <w:tmpl w:val="2520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43143"/>
    <w:multiLevelType w:val="hybridMultilevel"/>
    <w:tmpl w:val="3B6A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B3541D"/>
    <w:multiLevelType w:val="hybridMultilevel"/>
    <w:tmpl w:val="EA345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658D0"/>
    <w:multiLevelType w:val="hybridMultilevel"/>
    <w:tmpl w:val="C8C0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727CA1"/>
    <w:multiLevelType w:val="hybridMultilevel"/>
    <w:tmpl w:val="68C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A45CE7"/>
    <w:multiLevelType w:val="hybridMultilevel"/>
    <w:tmpl w:val="9198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9F0D5D"/>
    <w:multiLevelType w:val="hybridMultilevel"/>
    <w:tmpl w:val="D84A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1176C"/>
    <w:multiLevelType w:val="hybridMultilevel"/>
    <w:tmpl w:val="EB64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A1075D"/>
    <w:multiLevelType w:val="hybridMultilevel"/>
    <w:tmpl w:val="EA16D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1"/>
  </w:num>
  <w:num w:numId="4">
    <w:abstractNumId w:val="4"/>
  </w:num>
  <w:num w:numId="5">
    <w:abstractNumId w:val="25"/>
  </w:num>
  <w:num w:numId="6">
    <w:abstractNumId w:val="5"/>
  </w:num>
  <w:num w:numId="7">
    <w:abstractNumId w:val="29"/>
  </w:num>
  <w:num w:numId="8">
    <w:abstractNumId w:val="2"/>
  </w:num>
  <w:num w:numId="9">
    <w:abstractNumId w:val="32"/>
  </w:num>
  <w:num w:numId="10">
    <w:abstractNumId w:val="8"/>
  </w:num>
  <w:num w:numId="11">
    <w:abstractNumId w:val="20"/>
  </w:num>
  <w:num w:numId="12">
    <w:abstractNumId w:val="18"/>
  </w:num>
  <w:num w:numId="13">
    <w:abstractNumId w:val="30"/>
  </w:num>
  <w:num w:numId="14">
    <w:abstractNumId w:val="12"/>
  </w:num>
  <w:num w:numId="15">
    <w:abstractNumId w:val="27"/>
  </w:num>
  <w:num w:numId="16">
    <w:abstractNumId w:val="10"/>
  </w:num>
  <w:num w:numId="17">
    <w:abstractNumId w:val="19"/>
  </w:num>
  <w:num w:numId="18">
    <w:abstractNumId w:val="15"/>
  </w:num>
  <w:num w:numId="19">
    <w:abstractNumId w:val="28"/>
  </w:num>
  <w:num w:numId="20">
    <w:abstractNumId w:val="14"/>
  </w:num>
  <w:num w:numId="21">
    <w:abstractNumId w:val="11"/>
  </w:num>
  <w:num w:numId="22">
    <w:abstractNumId w:val="24"/>
  </w:num>
  <w:num w:numId="23">
    <w:abstractNumId w:val="3"/>
  </w:num>
  <w:num w:numId="24">
    <w:abstractNumId w:val="31"/>
  </w:num>
  <w:num w:numId="25">
    <w:abstractNumId w:val="7"/>
  </w:num>
  <w:num w:numId="26">
    <w:abstractNumId w:val="16"/>
  </w:num>
  <w:num w:numId="27">
    <w:abstractNumId w:val="23"/>
  </w:num>
  <w:num w:numId="28">
    <w:abstractNumId w:val="33"/>
  </w:num>
  <w:num w:numId="29">
    <w:abstractNumId w:val="13"/>
  </w:num>
  <w:num w:numId="30">
    <w:abstractNumId w:val="22"/>
  </w:num>
  <w:num w:numId="31">
    <w:abstractNumId w:val="9"/>
  </w:num>
  <w:num w:numId="32">
    <w:abstractNumId w:val="26"/>
  </w:num>
  <w:num w:numId="3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B9"/>
    <w:rsid w:val="000234A7"/>
    <w:rsid w:val="00024A97"/>
    <w:rsid w:val="00092015"/>
    <w:rsid w:val="0009319C"/>
    <w:rsid w:val="000A2EE7"/>
    <w:rsid w:val="000C017D"/>
    <w:rsid w:val="000D3E98"/>
    <w:rsid w:val="000F197D"/>
    <w:rsid w:val="00107592"/>
    <w:rsid w:val="00147FCE"/>
    <w:rsid w:val="001721D0"/>
    <w:rsid w:val="00173301"/>
    <w:rsid w:val="00180635"/>
    <w:rsid w:val="00195AEE"/>
    <w:rsid w:val="001A6A1D"/>
    <w:rsid w:val="001C6172"/>
    <w:rsid w:val="001D1014"/>
    <w:rsid w:val="001D6A9D"/>
    <w:rsid w:val="001E706E"/>
    <w:rsid w:val="00202A11"/>
    <w:rsid w:val="002073E3"/>
    <w:rsid w:val="00222E28"/>
    <w:rsid w:val="00224E7C"/>
    <w:rsid w:val="0022509C"/>
    <w:rsid w:val="002332E4"/>
    <w:rsid w:val="002A2590"/>
    <w:rsid w:val="002B30A1"/>
    <w:rsid w:val="002D1B42"/>
    <w:rsid w:val="003045B9"/>
    <w:rsid w:val="00304FDE"/>
    <w:rsid w:val="00316511"/>
    <w:rsid w:val="00327FB2"/>
    <w:rsid w:val="0035750F"/>
    <w:rsid w:val="003924A6"/>
    <w:rsid w:val="003B13ED"/>
    <w:rsid w:val="003B5872"/>
    <w:rsid w:val="004037B6"/>
    <w:rsid w:val="00417866"/>
    <w:rsid w:val="00435C64"/>
    <w:rsid w:val="00461B7D"/>
    <w:rsid w:val="00466F60"/>
    <w:rsid w:val="00470C90"/>
    <w:rsid w:val="00470CFA"/>
    <w:rsid w:val="00471601"/>
    <w:rsid w:val="004722EC"/>
    <w:rsid w:val="00495725"/>
    <w:rsid w:val="004A0A28"/>
    <w:rsid w:val="004D155C"/>
    <w:rsid w:val="004F4080"/>
    <w:rsid w:val="004F6EDE"/>
    <w:rsid w:val="0050223B"/>
    <w:rsid w:val="005720A7"/>
    <w:rsid w:val="00594694"/>
    <w:rsid w:val="005B12FC"/>
    <w:rsid w:val="005F2616"/>
    <w:rsid w:val="005F34C7"/>
    <w:rsid w:val="006442EE"/>
    <w:rsid w:val="00644DE0"/>
    <w:rsid w:val="006512DC"/>
    <w:rsid w:val="00652332"/>
    <w:rsid w:val="0065707B"/>
    <w:rsid w:val="006C6B41"/>
    <w:rsid w:val="006D0AB9"/>
    <w:rsid w:val="00703B69"/>
    <w:rsid w:val="007242BF"/>
    <w:rsid w:val="00742290"/>
    <w:rsid w:val="007571DE"/>
    <w:rsid w:val="00784462"/>
    <w:rsid w:val="007F6A3D"/>
    <w:rsid w:val="0087008F"/>
    <w:rsid w:val="0087125A"/>
    <w:rsid w:val="0089265E"/>
    <w:rsid w:val="00895539"/>
    <w:rsid w:val="008A013E"/>
    <w:rsid w:val="008A4ED3"/>
    <w:rsid w:val="00956D6F"/>
    <w:rsid w:val="009C46C5"/>
    <w:rsid w:val="009D3572"/>
    <w:rsid w:val="009D4148"/>
    <w:rsid w:val="009E1231"/>
    <w:rsid w:val="009F023B"/>
    <w:rsid w:val="00A149F4"/>
    <w:rsid w:val="00A20693"/>
    <w:rsid w:val="00A51D11"/>
    <w:rsid w:val="00A72A86"/>
    <w:rsid w:val="00A74F45"/>
    <w:rsid w:val="00A8184D"/>
    <w:rsid w:val="00AC6A54"/>
    <w:rsid w:val="00AD14D9"/>
    <w:rsid w:val="00AF25AF"/>
    <w:rsid w:val="00B01F64"/>
    <w:rsid w:val="00B10D41"/>
    <w:rsid w:val="00B22A9D"/>
    <w:rsid w:val="00B35EFA"/>
    <w:rsid w:val="00B44E07"/>
    <w:rsid w:val="00B478DA"/>
    <w:rsid w:val="00B57CA8"/>
    <w:rsid w:val="00B80A22"/>
    <w:rsid w:val="00B85C1A"/>
    <w:rsid w:val="00B97C88"/>
    <w:rsid w:val="00BA0C46"/>
    <w:rsid w:val="00BA73BA"/>
    <w:rsid w:val="00BD0F92"/>
    <w:rsid w:val="00BD2019"/>
    <w:rsid w:val="00C02B15"/>
    <w:rsid w:val="00C54BF2"/>
    <w:rsid w:val="00C939E4"/>
    <w:rsid w:val="00CB0F0B"/>
    <w:rsid w:val="00CB3669"/>
    <w:rsid w:val="00CC1433"/>
    <w:rsid w:val="00CD7960"/>
    <w:rsid w:val="00CE1CB4"/>
    <w:rsid w:val="00CE578B"/>
    <w:rsid w:val="00D011B8"/>
    <w:rsid w:val="00D04314"/>
    <w:rsid w:val="00D144B8"/>
    <w:rsid w:val="00D43CA1"/>
    <w:rsid w:val="00D4401C"/>
    <w:rsid w:val="00D6744F"/>
    <w:rsid w:val="00D67A11"/>
    <w:rsid w:val="00D94193"/>
    <w:rsid w:val="00DB0005"/>
    <w:rsid w:val="00DB26EE"/>
    <w:rsid w:val="00DC6181"/>
    <w:rsid w:val="00DE2DD7"/>
    <w:rsid w:val="00E327F9"/>
    <w:rsid w:val="00E41A71"/>
    <w:rsid w:val="00E55900"/>
    <w:rsid w:val="00E81E0E"/>
    <w:rsid w:val="00EA0819"/>
    <w:rsid w:val="00EB3256"/>
    <w:rsid w:val="00EB48CD"/>
    <w:rsid w:val="00ED0030"/>
    <w:rsid w:val="00F07696"/>
    <w:rsid w:val="00F30DBE"/>
    <w:rsid w:val="00F6526B"/>
    <w:rsid w:val="00FA7E49"/>
    <w:rsid w:val="00FD364D"/>
    <w:rsid w:val="00FE55A1"/>
    <w:rsid w:val="00FF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574A6-3CC2-4731-8AED-156BB18E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4595</Words>
  <Characters>26195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30729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LUCY A. GOBBLE</cp:lastModifiedBy>
  <cp:revision>7</cp:revision>
  <cp:lastPrinted>2013-05-17T20:08:00Z</cp:lastPrinted>
  <dcterms:created xsi:type="dcterms:W3CDTF">2016-05-17T14:19:00Z</dcterms:created>
  <dcterms:modified xsi:type="dcterms:W3CDTF">2016-05-17T15:18:00Z</dcterms:modified>
</cp:coreProperties>
</file>