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15" w:rsidRPr="00F30DBE" w:rsidRDefault="00C02B15" w:rsidP="003045B9">
      <w:pPr>
        <w:rPr>
          <w:b/>
        </w:rPr>
      </w:pPr>
      <w:r w:rsidRPr="00F30DBE">
        <w:rPr>
          <w:b/>
        </w:rPr>
        <w:t>ADMINISTRATION</w:t>
      </w:r>
    </w:p>
    <w:p w:rsidR="00C63730" w:rsidRDefault="00C63730" w:rsidP="00C63730">
      <w:pPr>
        <w:pStyle w:val="ListParagraph"/>
        <w:numPr>
          <w:ilvl w:val="0"/>
          <w:numId w:val="9"/>
        </w:numPr>
        <w:spacing w:after="0" w:line="240" w:lineRule="auto"/>
        <w:rPr>
          <w:rFonts w:eastAsia="Times New Roman" w:cs="Arial"/>
        </w:rPr>
      </w:pPr>
      <w:r w:rsidRPr="00C63730">
        <w:rPr>
          <w:rFonts w:eastAsia="Times New Roman" w:cs="Arial"/>
        </w:rPr>
        <w:t>The system now requires at least one assignment to an active or on-hold provider record.</w:t>
      </w:r>
    </w:p>
    <w:p w:rsidR="00C63730" w:rsidRPr="00C63730" w:rsidRDefault="00C63730" w:rsidP="00C63730">
      <w:pPr>
        <w:pStyle w:val="ListParagraph"/>
        <w:numPr>
          <w:ilvl w:val="0"/>
          <w:numId w:val="9"/>
        </w:numPr>
        <w:spacing w:after="0" w:line="240" w:lineRule="auto"/>
        <w:rPr>
          <w:rFonts w:eastAsia="Times New Roman" w:cs="Arial"/>
        </w:rPr>
      </w:pPr>
      <w:r w:rsidRPr="00C63730">
        <w:rPr>
          <w:rFonts w:eastAsia="Times New Roman" w:cs="Arial"/>
        </w:rPr>
        <w:t>Change implemented to the Potential Duplicate Person Batch so that new records are returned.</w:t>
      </w:r>
    </w:p>
    <w:p w:rsidR="00C63730" w:rsidRPr="00C63730" w:rsidRDefault="00C63730" w:rsidP="00C63730">
      <w:pPr>
        <w:pStyle w:val="ListParagraph"/>
        <w:numPr>
          <w:ilvl w:val="0"/>
          <w:numId w:val="9"/>
        </w:numPr>
        <w:spacing w:after="0" w:line="240" w:lineRule="auto"/>
        <w:rPr>
          <w:rFonts w:eastAsia="Times New Roman" w:cs="Arial"/>
        </w:rPr>
      </w:pPr>
      <w:r w:rsidRPr="00C63730">
        <w:rPr>
          <w:rFonts w:eastAsia="Times New Roman" w:cs="Arial"/>
        </w:rPr>
        <w:t>The assignment start and end dates cannot be outside of an open case episode/active provider status episode for the work item. Validation Message: "The start date and end dates for the assignment must fall within an open/active date range for the work item."</w:t>
      </w:r>
    </w:p>
    <w:p w:rsidR="00C63730" w:rsidRPr="00C63730" w:rsidRDefault="00C63730" w:rsidP="00C63730">
      <w:pPr>
        <w:pStyle w:val="ListParagraph"/>
        <w:numPr>
          <w:ilvl w:val="0"/>
          <w:numId w:val="9"/>
        </w:numPr>
        <w:spacing w:after="0" w:line="240" w:lineRule="auto"/>
        <w:rPr>
          <w:rFonts w:eastAsia="Times New Roman" w:cs="Arial"/>
        </w:rPr>
      </w:pPr>
      <w:r w:rsidRPr="00C63730">
        <w:rPr>
          <w:rFonts w:eastAsia="Times New Roman" w:cs="Arial"/>
        </w:rPr>
        <w:t>Display changes have been made to the assignment detail page to include "Other Actions for...." and the "remove" link next work items.</w:t>
      </w:r>
    </w:p>
    <w:p w:rsidR="00C63730" w:rsidRPr="00C63730" w:rsidRDefault="00C63730" w:rsidP="00C63730">
      <w:pPr>
        <w:pStyle w:val="ListParagraph"/>
        <w:numPr>
          <w:ilvl w:val="0"/>
          <w:numId w:val="9"/>
        </w:numPr>
        <w:spacing w:after="0" w:line="240" w:lineRule="auto"/>
        <w:rPr>
          <w:rFonts w:eastAsia="Times New Roman" w:cs="Arial"/>
        </w:rPr>
      </w:pPr>
      <w:r w:rsidRPr="00C63730">
        <w:rPr>
          <w:rFonts w:eastAsia="Times New Roman" w:cs="Arial"/>
        </w:rPr>
        <w:t>Update to Assignment page - Added a new header called "Other Actions for...." that dynamically displays the employee name and employee id for the logged in unit supervisor or if logged in user is a delegate, display the employee name and id for the unit supervisor the logged in worker is acting as a delegate for.</w:t>
      </w:r>
    </w:p>
    <w:p w:rsidR="00C63730" w:rsidRPr="00D8544F" w:rsidRDefault="00C63730" w:rsidP="00A85AC8">
      <w:pPr>
        <w:pStyle w:val="ListParagraph"/>
        <w:numPr>
          <w:ilvl w:val="0"/>
          <w:numId w:val="9"/>
        </w:numPr>
        <w:spacing w:after="0" w:line="240" w:lineRule="auto"/>
        <w:rPr>
          <w:rFonts w:eastAsia="Times New Roman" w:cs="Arial"/>
        </w:rPr>
      </w:pPr>
      <w:r w:rsidRPr="00D8544F">
        <w:rPr>
          <w:rFonts w:eastAsia="Times New Roman" w:cs="Arial"/>
        </w:rPr>
        <w:t>Slight changes were made to the wording of the Primary Worker pop up messages and notifications. A pop message was added; to display when a user attempts to assign a primary worker to a case that already has a primary worker assigned.  Another pop message was also added to send a notification to a supervisor after 1 business day of a case not having a primary worker assigned.</w:t>
      </w:r>
    </w:p>
    <w:p w:rsidR="00C63730" w:rsidRPr="00C63730" w:rsidRDefault="00C63730" w:rsidP="00C63730">
      <w:pPr>
        <w:pStyle w:val="ListParagraph"/>
        <w:numPr>
          <w:ilvl w:val="0"/>
          <w:numId w:val="9"/>
        </w:numPr>
        <w:spacing w:after="0" w:line="240" w:lineRule="auto"/>
        <w:rPr>
          <w:rFonts w:eastAsia="Times New Roman" w:cs="Arial"/>
        </w:rPr>
      </w:pPr>
      <w:r w:rsidRPr="00C63730">
        <w:rPr>
          <w:rFonts w:eastAsia="Times New Roman" w:cs="Arial"/>
        </w:rPr>
        <w:t>Added a 'Remove' link for the work items listed on the Employee Assignment Detail page.</w:t>
      </w:r>
    </w:p>
    <w:p w:rsidR="00C63730" w:rsidRPr="00C63730" w:rsidRDefault="00C63730" w:rsidP="00C63730">
      <w:pPr>
        <w:pStyle w:val="ListParagraph"/>
        <w:numPr>
          <w:ilvl w:val="0"/>
          <w:numId w:val="9"/>
        </w:numPr>
        <w:spacing w:after="0" w:line="240" w:lineRule="auto"/>
        <w:rPr>
          <w:rFonts w:eastAsia="Times New Roman" w:cs="Arial"/>
        </w:rPr>
      </w:pPr>
      <w:r w:rsidRPr="00C63730">
        <w:rPr>
          <w:rFonts w:eastAsia="Times New Roman" w:cs="Arial"/>
        </w:rPr>
        <w:t>Assignment end dates can now be entered and processed.</w:t>
      </w:r>
    </w:p>
    <w:p w:rsidR="00C63730" w:rsidRPr="00C63730" w:rsidRDefault="00C63730" w:rsidP="00C63730">
      <w:pPr>
        <w:pStyle w:val="ListParagraph"/>
        <w:numPr>
          <w:ilvl w:val="0"/>
          <w:numId w:val="9"/>
        </w:numPr>
        <w:spacing w:after="0" w:line="240" w:lineRule="auto"/>
        <w:rPr>
          <w:rFonts w:eastAsia="Times New Roman" w:cs="Arial"/>
        </w:rPr>
      </w:pPr>
      <w:r w:rsidRPr="00C63730">
        <w:rPr>
          <w:rFonts w:eastAsia="Times New Roman" w:cs="Arial"/>
        </w:rPr>
        <w:t>The Help and Training link is functioning properly and no longer freezing.</w:t>
      </w:r>
    </w:p>
    <w:p w:rsidR="004037B6" w:rsidRPr="003B13ED" w:rsidRDefault="00C63730" w:rsidP="00C63730">
      <w:pPr>
        <w:pStyle w:val="ListParagraph"/>
        <w:numPr>
          <w:ilvl w:val="0"/>
          <w:numId w:val="9"/>
        </w:numPr>
        <w:spacing w:after="0" w:line="240" w:lineRule="auto"/>
        <w:rPr>
          <w:rFonts w:eastAsia="Times New Roman" w:cs="Arial"/>
        </w:rPr>
      </w:pPr>
      <w:r w:rsidRPr="00C63730">
        <w:rPr>
          <w:rFonts w:eastAsia="Times New Roman" w:cs="Arial"/>
        </w:rPr>
        <w:t>Person merge was not validating the CRP flag if the remove person was a CRP on a closed case. Now when the remove person is a CRP on a closed case, the CRP flag for that case is set to the retain person. If the retain person was an inactive member of the same case, then person merge updates the status to active.</w:t>
      </w:r>
      <w:r w:rsidR="00470C90">
        <w:rPr>
          <w:rFonts w:eastAsia="Times New Roman" w:cs="Arial"/>
        </w:rPr>
        <w:br/>
      </w:r>
    </w:p>
    <w:p w:rsidR="00D94193" w:rsidRPr="00F30DBE" w:rsidRDefault="00D94193" w:rsidP="00FF3CC6">
      <w:pPr>
        <w:rPr>
          <w:b/>
        </w:rPr>
      </w:pPr>
      <w:r w:rsidRPr="00F30DBE">
        <w:rPr>
          <w:b/>
        </w:rPr>
        <w:t>ADOPTION</w:t>
      </w:r>
    </w:p>
    <w:p w:rsidR="00C63730" w:rsidRDefault="00C63730" w:rsidP="00C63730">
      <w:pPr>
        <w:pStyle w:val="ListParagraph"/>
        <w:numPr>
          <w:ilvl w:val="0"/>
          <w:numId w:val="39"/>
        </w:numPr>
      </w:pPr>
      <w:r>
        <w:t xml:space="preserve">The Admin Report </w:t>
      </w:r>
      <w:r w:rsidR="00D8544F">
        <w:t xml:space="preserve">(Report 122) </w:t>
      </w:r>
      <w:r>
        <w:t>- Post TPR Activity Summary now has capacity for state worker to select the new agency in dropdown.</w:t>
      </w:r>
    </w:p>
    <w:p w:rsidR="00C63730" w:rsidRDefault="00C63730" w:rsidP="00C63730">
      <w:pPr>
        <w:pStyle w:val="ListParagraph"/>
        <w:numPr>
          <w:ilvl w:val="0"/>
          <w:numId w:val="39"/>
        </w:numPr>
      </w:pPr>
      <w:r>
        <w:t>A validation has been added to prevent a child's adoption record to be sealed/secured when that child is the subject of a Fatality/Near Fatality record that has not been approved.</w:t>
      </w:r>
    </w:p>
    <w:p w:rsidR="00466F60" w:rsidRDefault="00C63730" w:rsidP="00C63730">
      <w:pPr>
        <w:pStyle w:val="ListParagraph"/>
        <w:numPr>
          <w:ilvl w:val="0"/>
          <w:numId w:val="39"/>
        </w:numPr>
      </w:pPr>
      <w:r>
        <w:t>Enhancement has been made to allow for existing active Associated Persons in an Ongoing case to populate as active Associated Persons into a newly created Adoption case.</w:t>
      </w:r>
    </w:p>
    <w:p w:rsidR="009D5B54" w:rsidRDefault="009D5B54" w:rsidP="009D5B54">
      <w:pPr>
        <w:pStyle w:val="ListParagraph"/>
        <w:numPr>
          <w:ilvl w:val="0"/>
          <w:numId w:val="39"/>
        </w:numPr>
      </w:pPr>
      <w:r>
        <w:t>A validation has been added to prevent an Adoption Case closure when member of that adoption case is the subject of a Fatality/Near Fatality record that has not been approved.</w:t>
      </w:r>
    </w:p>
    <w:p w:rsidR="009D5B54" w:rsidRPr="009D5B54" w:rsidRDefault="009D5B54" w:rsidP="009D5B54">
      <w:pPr>
        <w:pStyle w:val="ListParagraph"/>
        <w:numPr>
          <w:ilvl w:val="0"/>
          <w:numId w:val="39"/>
        </w:numPr>
      </w:pPr>
      <w:r w:rsidRPr="009D5B54">
        <w:t>Validation added to prevent an adoption case member from being inactivated in the Adoption Case if the child is the subject of a Child Fatality/Near Fatality record within the Adoption Case that is not Approved.</w:t>
      </w:r>
    </w:p>
    <w:p w:rsidR="00366FF6" w:rsidRPr="00C63730" w:rsidRDefault="00366FF6" w:rsidP="00366FF6">
      <w:pPr>
        <w:pStyle w:val="ListParagraph"/>
        <w:numPr>
          <w:ilvl w:val="0"/>
          <w:numId w:val="39"/>
        </w:numPr>
      </w:pPr>
      <w:r>
        <w:t>The error message when attempting to change the legal status on a child in an open adoption case has been changed to make the error more clear.</w:t>
      </w:r>
    </w:p>
    <w:p w:rsidR="00366FF6" w:rsidRDefault="00366FF6" w:rsidP="00366FF6">
      <w:pPr>
        <w:pStyle w:val="ListParagraph"/>
        <w:numPr>
          <w:ilvl w:val="0"/>
          <w:numId w:val="39"/>
        </w:numPr>
      </w:pPr>
      <w:r>
        <w:t xml:space="preserve">The Amend link for a Child Fatality Record on Closed Adoption Cases is no longer available. </w:t>
      </w:r>
    </w:p>
    <w:p w:rsidR="00366FF6" w:rsidRDefault="00366FF6" w:rsidP="00366FF6">
      <w:pPr>
        <w:pStyle w:val="ListParagraph"/>
        <w:numPr>
          <w:ilvl w:val="0"/>
          <w:numId w:val="39"/>
        </w:numPr>
      </w:pPr>
      <w:r>
        <w:t>The Adoption Case Closure link now always displays on a closed Adoption Case.</w:t>
      </w:r>
    </w:p>
    <w:p w:rsidR="00366FF6" w:rsidRDefault="00366FF6" w:rsidP="00366FF6">
      <w:pPr>
        <w:pStyle w:val="ListParagraph"/>
        <w:numPr>
          <w:ilvl w:val="0"/>
          <w:numId w:val="39"/>
        </w:numPr>
      </w:pPr>
      <w:r>
        <w:lastRenderedPageBreak/>
        <w:t>The duplicate validation for Matching Conference has been corrected/removed.</w:t>
      </w:r>
    </w:p>
    <w:p w:rsidR="00366FF6" w:rsidRDefault="00366FF6" w:rsidP="00366FF6">
      <w:pPr>
        <w:pStyle w:val="ListParagraph"/>
        <w:numPr>
          <w:ilvl w:val="0"/>
          <w:numId w:val="39"/>
        </w:numPr>
      </w:pPr>
      <w:r>
        <w:t>When deleting a Matching Conference participant in an adoption case, the system no longer logs the user out of SACWIS.</w:t>
      </w:r>
    </w:p>
    <w:p w:rsidR="00FF3CC6" w:rsidRPr="00327FB2" w:rsidRDefault="00FF3CC6" w:rsidP="00652332">
      <w:pPr>
        <w:rPr>
          <w:b/>
        </w:rPr>
      </w:pPr>
      <w:r w:rsidRPr="00327FB2">
        <w:rPr>
          <w:b/>
        </w:rPr>
        <w:t>CASE</w:t>
      </w:r>
    </w:p>
    <w:p w:rsidR="00C63730" w:rsidRDefault="00C63730" w:rsidP="00C63730">
      <w:pPr>
        <w:pStyle w:val="ListParagraph"/>
        <w:numPr>
          <w:ilvl w:val="0"/>
          <w:numId w:val="35"/>
        </w:numPr>
      </w:pPr>
      <w:r>
        <w:t>Child Fatality/Near Fatality has been added to the Left Hand Navigation in all cases.</w:t>
      </w:r>
    </w:p>
    <w:p w:rsidR="00C63730" w:rsidRDefault="00C63730" w:rsidP="00C63730">
      <w:pPr>
        <w:pStyle w:val="ListParagraph"/>
        <w:numPr>
          <w:ilvl w:val="0"/>
          <w:numId w:val="35"/>
        </w:numPr>
      </w:pPr>
      <w:r>
        <w:t>For Case Merge, when child fatality records with the same person ID exist in both the retain and remove cases, the merge is prevented.</w:t>
      </w:r>
    </w:p>
    <w:p w:rsidR="00C63730" w:rsidRDefault="00C63730" w:rsidP="00C63730">
      <w:pPr>
        <w:pStyle w:val="ListParagraph"/>
        <w:numPr>
          <w:ilvl w:val="0"/>
          <w:numId w:val="35"/>
        </w:numPr>
      </w:pPr>
      <w:r>
        <w:t>A new validation has been added to prevent case closure when there is an incomplete Fatality/Near Fatality Record on the case.</w:t>
      </w:r>
    </w:p>
    <w:p w:rsidR="00C63730" w:rsidRDefault="00C63730" w:rsidP="00C63730">
      <w:pPr>
        <w:pStyle w:val="ListParagraph"/>
        <w:numPr>
          <w:ilvl w:val="0"/>
          <w:numId w:val="35"/>
        </w:numPr>
      </w:pPr>
      <w:r>
        <w:t>Changes implemented to prohibit Admin Case Closure when a Fatality/Near Fatality record within a case has not been Approved.</w:t>
      </w:r>
    </w:p>
    <w:p w:rsidR="00C63730" w:rsidRDefault="00C63730" w:rsidP="00C63730">
      <w:pPr>
        <w:pStyle w:val="ListParagraph"/>
        <w:numPr>
          <w:ilvl w:val="0"/>
          <w:numId w:val="35"/>
        </w:numPr>
      </w:pPr>
      <w:r>
        <w:t>Enhancement made to add the Employee Name to change information for the Referral Information-Response History and Follow-Up Response History</w:t>
      </w:r>
    </w:p>
    <w:p w:rsidR="00C63730" w:rsidRDefault="00C63730" w:rsidP="00C63730">
      <w:pPr>
        <w:pStyle w:val="ListParagraph"/>
        <w:numPr>
          <w:ilvl w:val="0"/>
          <w:numId w:val="35"/>
        </w:numPr>
      </w:pPr>
      <w:r>
        <w:t>New Sub-Category of 'Kinship Support Plan' added to Activity Logs for Kinship Protect Ohio project.</w:t>
      </w:r>
    </w:p>
    <w:p w:rsidR="00C63730" w:rsidRPr="00C63730" w:rsidRDefault="00C63730" w:rsidP="00C63730">
      <w:pPr>
        <w:pStyle w:val="ListParagraph"/>
        <w:numPr>
          <w:ilvl w:val="0"/>
          <w:numId w:val="35"/>
        </w:numPr>
        <w:rPr>
          <w:b/>
        </w:rPr>
      </w:pPr>
      <w:r>
        <w:t>RPT 400 Protective Supervision Legal Status Report has been added to SACWIC Administration Reports.</w:t>
      </w:r>
    </w:p>
    <w:p w:rsidR="00C63730" w:rsidRPr="00C63730" w:rsidRDefault="00C63730" w:rsidP="00C63730">
      <w:pPr>
        <w:pStyle w:val="ListParagraph"/>
        <w:numPr>
          <w:ilvl w:val="0"/>
          <w:numId w:val="35"/>
        </w:numPr>
      </w:pPr>
      <w:r w:rsidRPr="00C63730">
        <w:t>Candidate for Foster Care information is now being required for children that are not in custody, in a recommended Placement Type of Own Home, or in a recommended Legal Status that is not custody.</w:t>
      </w:r>
    </w:p>
    <w:p w:rsidR="00C63730" w:rsidRPr="00C63730" w:rsidRDefault="00C63730" w:rsidP="00C63730">
      <w:pPr>
        <w:pStyle w:val="ListParagraph"/>
        <w:numPr>
          <w:ilvl w:val="0"/>
          <w:numId w:val="35"/>
        </w:numPr>
      </w:pPr>
      <w:r w:rsidRPr="00C63730">
        <w:t>Change implemented to prevent JAVA when editing a draft assessment/investigation activity log with no intake or participants selected.</w:t>
      </w:r>
    </w:p>
    <w:p w:rsidR="00C63730" w:rsidRPr="00C63730" w:rsidRDefault="00C63730" w:rsidP="00C63730">
      <w:pPr>
        <w:pStyle w:val="ListParagraph"/>
        <w:numPr>
          <w:ilvl w:val="0"/>
          <w:numId w:val="35"/>
        </w:numPr>
      </w:pPr>
      <w:r w:rsidRPr="00C63730">
        <w:t>On the parameter screen for generating the Reunification Assessment report, the Court Number no longer clears out when the user selects Review Parameters.</w:t>
      </w:r>
    </w:p>
    <w:p w:rsidR="00C63730" w:rsidRDefault="00C63730" w:rsidP="00C63730">
      <w:pPr>
        <w:pStyle w:val="ListParagraph"/>
        <w:numPr>
          <w:ilvl w:val="0"/>
          <w:numId w:val="35"/>
        </w:numPr>
      </w:pPr>
      <w:r w:rsidRPr="00C63730">
        <w:t>Change implemented so that clicking the Clear Form button on Case Services screen does not clear out the Default Results.</w:t>
      </w:r>
    </w:p>
    <w:p w:rsidR="00C63730" w:rsidRDefault="00C63730" w:rsidP="00C63730">
      <w:pPr>
        <w:pStyle w:val="ListParagraph"/>
        <w:numPr>
          <w:ilvl w:val="0"/>
          <w:numId w:val="35"/>
        </w:numPr>
      </w:pPr>
      <w:r>
        <w:t>Change implemented so that clicking the Clear Form button on the Placement Request screen does not clear out the Default Results.</w:t>
      </w:r>
    </w:p>
    <w:p w:rsidR="00C63730" w:rsidRDefault="00C63730" w:rsidP="00C63730">
      <w:pPr>
        <w:pStyle w:val="ListParagraph"/>
        <w:numPr>
          <w:ilvl w:val="0"/>
          <w:numId w:val="35"/>
        </w:numPr>
      </w:pPr>
      <w:r>
        <w:t>Change implemented so that clicking the Clear Form button on the Placement screen does not clear out the Default Results.</w:t>
      </w:r>
    </w:p>
    <w:p w:rsidR="00C63730" w:rsidRDefault="00C63730" w:rsidP="00C63730">
      <w:pPr>
        <w:pStyle w:val="ListParagraph"/>
        <w:numPr>
          <w:ilvl w:val="0"/>
          <w:numId w:val="35"/>
        </w:numPr>
      </w:pPr>
      <w:r>
        <w:t>Placement episode disposition reason and Date are saved after creating a new placement with a Draft Status.</w:t>
      </w:r>
    </w:p>
    <w:p w:rsidR="00D94193" w:rsidRPr="00C63730" w:rsidRDefault="00D94193" w:rsidP="00C63730">
      <w:pPr>
        <w:rPr>
          <w:b/>
        </w:rPr>
      </w:pPr>
      <w:r w:rsidRPr="00C63730">
        <w:rPr>
          <w:b/>
        </w:rPr>
        <w:t>COURT</w:t>
      </w:r>
    </w:p>
    <w:p w:rsidR="00C63730" w:rsidRDefault="00D94193" w:rsidP="00C63730">
      <w:pPr>
        <w:rPr>
          <w:b/>
        </w:rPr>
      </w:pPr>
      <w:r w:rsidRPr="00F30DBE">
        <w:rPr>
          <w:b/>
        </w:rPr>
        <w:t>FEDERAL REPORTING</w:t>
      </w:r>
    </w:p>
    <w:p w:rsidR="00C63730" w:rsidRPr="00D8544F" w:rsidRDefault="00C63730" w:rsidP="00C63730">
      <w:pPr>
        <w:pStyle w:val="ListParagraph"/>
        <w:numPr>
          <w:ilvl w:val="0"/>
          <w:numId w:val="41"/>
        </w:numPr>
        <w:rPr>
          <w:b/>
        </w:rPr>
      </w:pPr>
      <w:r w:rsidRPr="00C63730">
        <w:t xml:space="preserve">When an Agency places a Teen Mother &amp; Infant in the same placement setting, where the Agency has custody of the Mother but does not have custody of the infant child, then only the </w:t>
      </w:r>
      <w:r w:rsidRPr="00C63730">
        <w:lastRenderedPageBreak/>
        <w:t>Mother is reported in the AFCARS FC population. AFCARS code was corrected s</w:t>
      </w:r>
      <w:r w:rsidRPr="00C63730">
        <w:t>o as to reflect this change.</w:t>
      </w:r>
    </w:p>
    <w:p w:rsidR="00D8544F" w:rsidRPr="00D8544F" w:rsidRDefault="00D8544F" w:rsidP="00D8544F">
      <w:pPr>
        <w:pStyle w:val="ListParagraph"/>
        <w:numPr>
          <w:ilvl w:val="0"/>
          <w:numId w:val="41"/>
        </w:numPr>
      </w:pPr>
      <w:r w:rsidRPr="00D8544F">
        <w:t>RPT 415 Child Custody Removal Reasons and Statistics has been added.</w:t>
      </w:r>
    </w:p>
    <w:p w:rsidR="003045B9" w:rsidRDefault="003045B9" w:rsidP="0050223B">
      <w:pPr>
        <w:rPr>
          <w:b/>
        </w:rPr>
      </w:pPr>
      <w:r w:rsidRPr="00F30DBE">
        <w:rPr>
          <w:b/>
        </w:rPr>
        <w:t>FINANCE</w:t>
      </w:r>
      <w:r w:rsidRPr="00F30DBE">
        <w:rPr>
          <w:b/>
        </w:rPr>
        <w:tab/>
      </w:r>
    </w:p>
    <w:p w:rsidR="00D8544F" w:rsidRDefault="00D8544F" w:rsidP="00366FF6">
      <w:pPr>
        <w:pStyle w:val="ListParagraph"/>
        <w:numPr>
          <w:ilvl w:val="0"/>
          <w:numId w:val="42"/>
        </w:numPr>
      </w:pPr>
      <w:r>
        <w:t>If a PASSS application has been previously entered for a child, when a new one is entered, the Adoptive Parent information should pull forward. If it is the first application, the Provider Search button now appears.</w:t>
      </w:r>
    </w:p>
    <w:p w:rsidR="00D8544F" w:rsidRDefault="00D8544F" w:rsidP="00366FF6">
      <w:pPr>
        <w:pStyle w:val="ListParagraph"/>
        <w:numPr>
          <w:ilvl w:val="0"/>
          <w:numId w:val="42"/>
        </w:numPr>
      </w:pPr>
      <w:r>
        <w:t>Users are no longer receiving a System Error validation message upon save of an AA record.</w:t>
      </w:r>
    </w:p>
    <w:p w:rsidR="00D8544F" w:rsidRDefault="00D8544F" w:rsidP="00366FF6">
      <w:pPr>
        <w:pStyle w:val="ListParagraph"/>
        <w:numPr>
          <w:ilvl w:val="0"/>
          <w:numId w:val="42"/>
        </w:numPr>
      </w:pPr>
      <w:r>
        <w:t>By clicking on the edit button, system opens the Reimburseability record successfully and allows the worker to determine annual Reimburseability successfully.</w:t>
      </w:r>
    </w:p>
    <w:p w:rsidR="00D8544F" w:rsidRDefault="00D8544F" w:rsidP="00F234A5">
      <w:pPr>
        <w:pStyle w:val="ListParagraph"/>
        <w:numPr>
          <w:ilvl w:val="0"/>
          <w:numId w:val="42"/>
        </w:numPr>
      </w:pPr>
      <w:r>
        <w:t>The following has been added to Article XXII. Screening And Selection</w:t>
      </w:r>
      <w:r w:rsidR="00366FF6">
        <w:br/>
      </w:r>
      <w:r>
        <w:t>B. Transportation of Child</w:t>
      </w:r>
      <w:r w:rsidR="00366FF6">
        <w:br/>
      </w:r>
      <w:r>
        <w:t>C. The individual has been convicted of, or pleaded guilty to, a violation of section 4511.19 (Operating vehicle under the influence of alcohol or drugs – OVI or OVUAC) of the Revised Code if the individual previously was convicted of or plead guilty to two or more violations within the three years immediately p</w:t>
      </w:r>
      <w:r w:rsidR="00366FF6">
        <w:t>receding the current violation.</w:t>
      </w:r>
    </w:p>
    <w:p w:rsidR="00D8544F" w:rsidRDefault="00D8544F" w:rsidP="00366FF6">
      <w:pPr>
        <w:pStyle w:val="ListParagraph"/>
        <w:numPr>
          <w:ilvl w:val="0"/>
          <w:numId w:val="42"/>
        </w:numPr>
      </w:pPr>
      <w:r>
        <w:t>Functionality has been added to SACWIS that allows users to determine eligibility for nonrecurring adoption expenses, capture expenses and generate reimbursement or payment for nonrecurring adoption expenses incurred by the adoptive parent(s). Beginning July 1, 2016, the Nonrecurring Adoption functionality in SACWIS will be activated and will enable the PCSAs to record payments and receive reimbursement, reimburse adoptive parents or pay service providers for allowable expenses up to $1000 per child. The functionality includes the ability to record appeal decisions and invalidate payments.  Automated notifications are also sent to the eligibility specialists 60 days prior to the Nonrecurring Adoption Subsidy end date if the subsidy max has not been reached.</w:t>
      </w:r>
    </w:p>
    <w:p w:rsidR="001F58E3" w:rsidRPr="001F58E3" w:rsidRDefault="001F58E3" w:rsidP="001F58E3">
      <w:pPr>
        <w:pStyle w:val="ListParagraph"/>
        <w:spacing w:after="0" w:line="240" w:lineRule="auto"/>
        <w:rPr>
          <w:rFonts w:eastAsia="Times New Roman" w:cs="Arial"/>
        </w:rPr>
      </w:pPr>
    </w:p>
    <w:p w:rsidR="00304FDE" w:rsidRDefault="00304FDE" w:rsidP="00CE578B">
      <w:pPr>
        <w:rPr>
          <w:b/>
        </w:rPr>
      </w:pPr>
      <w:r w:rsidRPr="00F30DBE">
        <w:rPr>
          <w:b/>
        </w:rPr>
        <w:t>INTAKE</w:t>
      </w:r>
    </w:p>
    <w:p w:rsidR="00945360" w:rsidRDefault="00945360" w:rsidP="00945360">
      <w:pPr>
        <w:pStyle w:val="ListParagraph"/>
        <w:numPr>
          <w:ilvl w:val="0"/>
          <w:numId w:val="23"/>
        </w:numPr>
      </w:pPr>
      <w:r w:rsidRPr="00945360">
        <w:t xml:space="preserve">Rpt 389 </w:t>
      </w:r>
      <w:r w:rsidR="00EE60C0" w:rsidRPr="00945360">
        <w:t>- Family</w:t>
      </w:r>
      <w:r w:rsidRPr="00945360">
        <w:t xml:space="preserve"> Assessment Risk Contrib</w:t>
      </w:r>
      <w:r>
        <w:t xml:space="preserve">utor Rpt </w:t>
      </w:r>
      <w:r w:rsidR="00EE60C0">
        <w:t>- A</w:t>
      </w:r>
      <w:r>
        <w:t xml:space="preserve"> Statewide option has been added to RPT 389. Additionally, more values have been added both in the Details and in the Statistics sections as enhancements to the report.</w:t>
      </w:r>
    </w:p>
    <w:p w:rsidR="00945360" w:rsidRDefault="00945360" w:rsidP="00945360">
      <w:pPr>
        <w:pStyle w:val="ListParagraph"/>
        <w:numPr>
          <w:ilvl w:val="0"/>
          <w:numId w:val="23"/>
        </w:numPr>
      </w:pPr>
      <w:r>
        <w:t xml:space="preserve">For Create Initial Assignment page, a calendar icon has been added to the date field and the required * has been removed from </w:t>
      </w:r>
      <w:r w:rsidR="00EE60C0">
        <w:t>the Agency</w:t>
      </w:r>
      <w:r>
        <w:t xml:space="preserve"> field, as this is system derived.</w:t>
      </w:r>
    </w:p>
    <w:p w:rsidR="00945360" w:rsidRDefault="00945360" w:rsidP="00945360">
      <w:pPr>
        <w:pStyle w:val="ListParagraph"/>
        <w:numPr>
          <w:ilvl w:val="0"/>
          <w:numId w:val="23"/>
        </w:numPr>
      </w:pPr>
      <w:r>
        <w:t>The Supervisor and Employee dropdowns in the parameter of this report were moved under the Agency dropdown so that it is clear that the Supervisor and Employee parameter applies to both Option 1 and Option 2.</w:t>
      </w:r>
    </w:p>
    <w:p w:rsidR="00945360" w:rsidRDefault="00945360" w:rsidP="00945360">
      <w:pPr>
        <w:pStyle w:val="ListParagraph"/>
        <w:numPr>
          <w:ilvl w:val="0"/>
          <w:numId w:val="23"/>
        </w:numPr>
      </w:pPr>
      <w:r>
        <w:t>New fields were added to the intake report for Child Fatality/Near Fatality initiative:</w:t>
      </w:r>
    </w:p>
    <w:p w:rsidR="00945360" w:rsidRDefault="00945360" w:rsidP="00945360">
      <w:pPr>
        <w:pStyle w:val="ListParagraph"/>
      </w:pPr>
      <w:r>
        <w:t>1. Added Child Fatality/Near Fatality indicator to report header; only displays if applicable.</w:t>
      </w:r>
    </w:p>
    <w:p w:rsidR="00945360" w:rsidRDefault="00945360" w:rsidP="00945360">
      <w:pPr>
        <w:pStyle w:val="ListParagraph"/>
      </w:pPr>
      <w:r>
        <w:t xml:space="preserve">2. Added Fatality Status to each ACV, if applicable. </w:t>
      </w:r>
    </w:p>
    <w:p w:rsidR="00945360" w:rsidRDefault="00945360" w:rsidP="00945360">
      <w:pPr>
        <w:pStyle w:val="ListParagraph"/>
      </w:pPr>
      <w:r>
        <w:lastRenderedPageBreak/>
        <w:t>3. Added indicator for Allegation pertinent to the fatality/near fatality, if applicable.</w:t>
      </w:r>
    </w:p>
    <w:p w:rsidR="00945360" w:rsidRDefault="00945360" w:rsidP="00945360">
      <w:pPr>
        <w:pStyle w:val="ListParagraph"/>
      </w:pPr>
      <w:r>
        <w:t>4. If applicable, added whether or not intake was indicated for reporting to NCANDS.</w:t>
      </w:r>
    </w:p>
    <w:p w:rsidR="00945360" w:rsidRDefault="00945360" w:rsidP="00945360">
      <w:pPr>
        <w:pStyle w:val="ListParagraph"/>
      </w:pPr>
      <w:r>
        <w:t>New fields were also added to the Intake Worksheet for Child Fatality/Near Fatality Initiative.  Fields are Child Fatality/Near Fatality indicator, Fatality Status for each ACV, Allegation pertinent to fatality/near fatality</w:t>
      </w:r>
      <w:r w:rsidR="00EE60C0">
        <w:t>, and</w:t>
      </w:r>
      <w:r>
        <w:t xml:space="preserve"> if applicable, added whether or not intake was ind</w:t>
      </w:r>
      <w:r>
        <w:t>icated for reporting to NCANDS.</w:t>
      </w:r>
    </w:p>
    <w:p w:rsidR="00945360" w:rsidRDefault="00945360" w:rsidP="00945360">
      <w:pPr>
        <w:pStyle w:val="ListParagraph"/>
        <w:numPr>
          <w:ilvl w:val="0"/>
          <w:numId w:val="23"/>
        </w:numPr>
      </w:pPr>
      <w:r>
        <w:t>The County Priority hyperlink is now disabled on the Case Intake List once the County Priority can no longer be edited.</w:t>
      </w:r>
    </w:p>
    <w:p w:rsidR="00945360" w:rsidRDefault="00945360" w:rsidP="00945360">
      <w:pPr>
        <w:pStyle w:val="ListParagraph"/>
        <w:numPr>
          <w:ilvl w:val="0"/>
          <w:numId w:val="23"/>
        </w:numPr>
      </w:pPr>
      <w:r>
        <w:t>The validation for the human trafficking question is now skipped upon viewing a historical intake.</w:t>
      </w:r>
    </w:p>
    <w:p w:rsidR="00945360" w:rsidRDefault="00945360" w:rsidP="00945360">
      <w:pPr>
        <w:pStyle w:val="ListParagraph"/>
        <w:numPr>
          <w:ilvl w:val="0"/>
          <w:numId w:val="23"/>
        </w:numPr>
      </w:pPr>
      <w:r>
        <w:t>Corrected the spelling of 'injury' in the Neglect section of In Specialized Assessment&gt;Findings and Summary&gt;Disposition.</w:t>
      </w:r>
    </w:p>
    <w:p w:rsidR="00945360" w:rsidRDefault="00945360" w:rsidP="00945360">
      <w:pPr>
        <w:pStyle w:val="ListParagraph"/>
        <w:numPr>
          <w:ilvl w:val="0"/>
          <w:numId w:val="23"/>
        </w:numPr>
      </w:pPr>
      <w:r>
        <w:t>The Child Fatality/Near Fatality Work Item is now required to be routed to and approved by a supervisor.</w:t>
      </w:r>
    </w:p>
    <w:p w:rsidR="00945360" w:rsidRDefault="00945360" w:rsidP="00945360">
      <w:pPr>
        <w:pStyle w:val="ListParagraph"/>
        <w:numPr>
          <w:ilvl w:val="0"/>
          <w:numId w:val="23"/>
        </w:numPr>
      </w:pPr>
      <w:r>
        <w:t>RPT 403 has been added for the Child Fatality/Near Fatality Work Item located within Case.</w:t>
      </w:r>
    </w:p>
    <w:p w:rsidR="00945360" w:rsidRDefault="00945360" w:rsidP="00765FB1">
      <w:pPr>
        <w:pStyle w:val="ListParagraph"/>
        <w:numPr>
          <w:ilvl w:val="0"/>
          <w:numId w:val="23"/>
        </w:numPr>
      </w:pPr>
      <w:r>
        <w:t>'Next' and 'Previous' buttons have been added to the assessment of safety questions in the Specialized A/I tool.</w:t>
      </w:r>
    </w:p>
    <w:p w:rsidR="00945360" w:rsidRDefault="00945360" w:rsidP="00765FB1">
      <w:pPr>
        <w:pStyle w:val="ListParagraph"/>
        <w:numPr>
          <w:ilvl w:val="0"/>
          <w:numId w:val="23"/>
        </w:numPr>
      </w:pPr>
      <w:r>
        <w:t>New validations have been added to Law Enforcement Involvement to prevent future dates.</w:t>
      </w:r>
    </w:p>
    <w:p w:rsidR="00945360" w:rsidRDefault="00945360" w:rsidP="00765FB1">
      <w:pPr>
        <w:pStyle w:val="ListParagraph"/>
        <w:numPr>
          <w:ilvl w:val="0"/>
          <w:numId w:val="23"/>
        </w:numPr>
      </w:pPr>
      <w:r>
        <w:t>For purposes of editing an intake after the screening decision has been made: Fatality information is frozen at time of screening decision. The State Admin functionality is disabled when the intake is linked to a Child Fatality/Near Fatality record. When ACV/CSR, AP/ASR, and/or Allegations are added after the screening decision has been made, the newly added information is editable and can be removed from the intake unless the ACV/CSR has a Fatality/Near Fatality record to which the intake is linked.</w:t>
      </w:r>
    </w:p>
    <w:p w:rsidR="00945360" w:rsidRDefault="00945360" w:rsidP="00765FB1">
      <w:pPr>
        <w:pStyle w:val="ListParagraph"/>
        <w:numPr>
          <w:ilvl w:val="0"/>
          <w:numId w:val="23"/>
        </w:numPr>
      </w:pPr>
      <w:r>
        <w:t>An intake can no longer be unlinked from a case if the intake is linked to a Fatality/Near Fatality work item.</w:t>
      </w:r>
    </w:p>
    <w:p w:rsidR="00945360" w:rsidRDefault="00945360" w:rsidP="002C5F50">
      <w:pPr>
        <w:pStyle w:val="ListParagraph"/>
        <w:numPr>
          <w:ilvl w:val="0"/>
          <w:numId w:val="23"/>
        </w:numPr>
      </w:pPr>
      <w:r>
        <w:t xml:space="preserve">For Correct Case Member Person ID State Admin functionality, the person is updated in the Child Fatality/Near Fatality </w:t>
      </w:r>
      <w:r w:rsidR="00EE60C0">
        <w:t>Record and</w:t>
      </w:r>
      <w:r>
        <w:t xml:space="preserve"> any case member who is the subject of a Child Fatality/Near Fatality record in the case cannot be deleted.</w:t>
      </w:r>
    </w:p>
    <w:p w:rsidR="00945360" w:rsidRDefault="00945360" w:rsidP="002C5F50">
      <w:pPr>
        <w:pStyle w:val="ListParagraph"/>
        <w:numPr>
          <w:ilvl w:val="0"/>
          <w:numId w:val="23"/>
        </w:numPr>
      </w:pPr>
      <w:r>
        <w:t>When an intake has been flagged as a Child Fatality or Near Fatality: Screened-In AR option is not applicable. Reason for Not Screening In AR dropdown is pre-populated for the user and a required question is added to Decision if Screened Out is selected for a Fatality intake in regards to NCANDS reporting.</w:t>
      </w:r>
    </w:p>
    <w:p w:rsidR="00945360" w:rsidRDefault="00945360" w:rsidP="002C5F50">
      <w:pPr>
        <w:pStyle w:val="ListParagraph"/>
        <w:numPr>
          <w:ilvl w:val="0"/>
          <w:numId w:val="23"/>
        </w:numPr>
      </w:pPr>
      <w:r>
        <w:t>Changes were made to Change Disposition for Child Fatality including display of names, information icon for Child Fatality/Near Fatality, removing 'Grievance' option and adding 'Appeal' and adding a validation that N/A cannot be selected for harm description when Severity of Harm is Child Fatality or Near Fatality.</w:t>
      </w:r>
    </w:p>
    <w:p w:rsidR="00945360" w:rsidRDefault="00945360" w:rsidP="002C5F50">
      <w:pPr>
        <w:pStyle w:val="ListParagraph"/>
        <w:numPr>
          <w:ilvl w:val="0"/>
          <w:numId w:val="23"/>
        </w:numPr>
      </w:pPr>
      <w:r>
        <w:t>Child Fatality and Near Fatality were added to Severity of Harm and Appeal was added to Change Disposition reason.</w:t>
      </w:r>
    </w:p>
    <w:p w:rsidR="00945360" w:rsidRDefault="00945360" w:rsidP="002C5F50">
      <w:pPr>
        <w:pStyle w:val="ListParagraph"/>
        <w:numPr>
          <w:ilvl w:val="0"/>
          <w:numId w:val="23"/>
        </w:numPr>
      </w:pPr>
      <w:r>
        <w:lastRenderedPageBreak/>
        <w:t>A new notification email is now sent to TAMS to alert when a Fatality/Near Fatality work item has been completed.</w:t>
      </w:r>
    </w:p>
    <w:p w:rsidR="00945360" w:rsidRDefault="00945360" w:rsidP="002C5F50">
      <w:pPr>
        <w:pStyle w:val="ListParagraph"/>
        <w:numPr>
          <w:ilvl w:val="0"/>
          <w:numId w:val="23"/>
        </w:numPr>
      </w:pPr>
      <w:r>
        <w:t>A new notification email is sent to the creating worker and their supervisor when a Child Fatality/Near Fatality has not been completed and an intake has been linked to the case causing it to open.</w:t>
      </w:r>
    </w:p>
    <w:p w:rsidR="00945360" w:rsidRDefault="00945360" w:rsidP="002C5F50">
      <w:pPr>
        <w:pStyle w:val="ListParagraph"/>
        <w:numPr>
          <w:ilvl w:val="0"/>
          <w:numId w:val="23"/>
        </w:numPr>
      </w:pPr>
      <w:r>
        <w:t>An indicator has been added to the Case Intake List to show if an intake has been marked as a Child Fatality or Near Fatality.</w:t>
      </w:r>
    </w:p>
    <w:p w:rsidR="00945360" w:rsidRDefault="00945360" w:rsidP="002C5F50">
      <w:pPr>
        <w:pStyle w:val="ListParagraph"/>
        <w:numPr>
          <w:ilvl w:val="0"/>
          <w:numId w:val="23"/>
        </w:numPr>
      </w:pPr>
      <w:r>
        <w:t>An indicator has been added to Person History&gt; Intake Participant History list for all intakes marked as Child Fatality or Near Fatality.</w:t>
      </w:r>
    </w:p>
    <w:p w:rsidR="00945360" w:rsidRDefault="00945360" w:rsidP="002C5F50">
      <w:pPr>
        <w:pStyle w:val="ListParagraph"/>
        <w:numPr>
          <w:ilvl w:val="0"/>
          <w:numId w:val="23"/>
        </w:numPr>
      </w:pPr>
      <w:r>
        <w:t>Spell Check and Clear buttons have been added to Characteristics Details page, Additional Information field.</w:t>
      </w:r>
    </w:p>
    <w:p w:rsidR="00945360" w:rsidRDefault="00945360" w:rsidP="002C5F50">
      <w:pPr>
        <w:pStyle w:val="ListParagraph"/>
        <w:numPr>
          <w:ilvl w:val="0"/>
          <w:numId w:val="23"/>
        </w:numPr>
      </w:pPr>
      <w:r>
        <w:t>A comma has been added to names in the Case Members relationship grid.</w:t>
      </w:r>
    </w:p>
    <w:p w:rsidR="00945360" w:rsidRDefault="00945360" w:rsidP="002C5F50">
      <w:pPr>
        <w:pStyle w:val="ListParagraph"/>
        <w:numPr>
          <w:ilvl w:val="0"/>
          <w:numId w:val="23"/>
        </w:numPr>
      </w:pPr>
      <w:r>
        <w:t>The ability to generate a Child Fatality Report from the Document Details page has been removed and a static message now displays beneath the Document History.</w:t>
      </w:r>
    </w:p>
    <w:p w:rsidR="00C63730" w:rsidRDefault="00C63730" w:rsidP="00C63730">
      <w:pPr>
        <w:pStyle w:val="ListParagraph"/>
        <w:numPr>
          <w:ilvl w:val="0"/>
          <w:numId w:val="23"/>
        </w:numPr>
      </w:pPr>
      <w:r>
        <w:t>For Child Fatality/Near Fatality reporting, new required question on basic tab, fatality status on participants and allegation pertinent to fatality/near fatality, has been added to Intake.</w:t>
      </w:r>
    </w:p>
    <w:p w:rsidR="00C63730" w:rsidRDefault="00C63730" w:rsidP="00C63730">
      <w:pPr>
        <w:pStyle w:val="ListParagraph"/>
        <w:numPr>
          <w:ilvl w:val="0"/>
          <w:numId w:val="23"/>
        </w:numPr>
      </w:pPr>
      <w:r>
        <w:t>Near Fatality has been added as a Severity of Harm option and Child Deceased has been changed to Child Fatality. ACV and AP names are now hyperlinks to the person record on Record Disposition.</w:t>
      </w:r>
    </w:p>
    <w:p w:rsidR="00C63730" w:rsidRDefault="00C63730" w:rsidP="00C63730">
      <w:pPr>
        <w:pStyle w:val="ListParagraph"/>
        <w:numPr>
          <w:ilvl w:val="0"/>
          <w:numId w:val="23"/>
        </w:numPr>
      </w:pPr>
      <w:r>
        <w:t>When an intake is unlinked from an Adoption case, the auto-generated activity log for the Safety Assessment not be required is also removed.</w:t>
      </w:r>
    </w:p>
    <w:p w:rsidR="00C63730" w:rsidRDefault="00C63730" w:rsidP="00C63730">
      <w:pPr>
        <w:pStyle w:val="ListParagraph"/>
        <w:numPr>
          <w:ilvl w:val="0"/>
          <w:numId w:val="23"/>
        </w:numPr>
      </w:pPr>
      <w:r>
        <w:t>Validations have been added so that Disposition Incident Date cannot be earlier than the date of birth of the ACV/CSR who is the subject of the allegation. If no date of birth has been recorded, or if the Date of Birth Unknown box is checked for the ACV/CSR, then the incident date cannot be earlier than 01/01/1990.</w:t>
      </w:r>
    </w:p>
    <w:p w:rsidR="00C63730" w:rsidRDefault="00C63730" w:rsidP="00C63730">
      <w:pPr>
        <w:pStyle w:val="ListParagraph"/>
        <w:numPr>
          <w:ilvl w:val="0"/>
          <w:numId w:val="23"/>
        </w:numPr>
      </w:pPr>
      <w:r>
        <w:t>The email notification for intakes involving an active member of a provider to which a user is assigned has been fixed to display the intake supervisor name instead of the screener name.</w:t>
      </w:r>
    </w:p>
    <w:p w:rsidR="00C63730" w:rsidRDefault="00C63730" w:rsidP="00B24729">
      <w:pPr>
        <w:pStyle w:val="ListParagraph"/>
        <w:numPr>
          <w:ilvl w:val="0"/>
          <w:numId w:val="23"/>
        </w:numPr>
      </w:pPr>
      <w:r>
        <w:t>A new Child Fatality/Near Fatality work item has been added to the Left Hand Navigation within Case.</w:t>
      </w:r>
    </w:p>
    <w:p w:rsidR="00C63730" w:rsidRDefault="00C63730" w:rsidP="00C63730">
      <w:pPr>
        <w:pStyle w:val="ListParagraph"/>
        <w:numPr>
          <w:ilvl w:val="0"/>
          <w:numId w:val="23"/>
        </w:numPr>
      </w:pPr>
      <w:r>
        <w:t>Change implemented to prevent a case service and tickler from being auto-generated at disposition and A/I completion for a deceased child.</w:t>
      </w:r>
    </w:p>
    <w:p w:rsidR="00C63730" w:rsidRDefault="00C63730" w:rsidP="00C63730">
      <w:pPr>
        <w:pStyle w:val="ListParagraph"/>
        <w:numPr>
          <w:ilvl w:val="0"/>
          <w:numId w:val="23"/>
        </w:numPr>
      </w:pPr>
      <w:r>
        <w:t>Change implemented so that when the 'Mother Married at Time of Birth' field is updated in the Person&gt; Demographics&gt; Part 2, the modified by and modified date are updated in the PERSON table.</w:t>
      </w:r>
    </w:p>
    <w:p w:rsidR="00C63730" w:rsidRDefault="00C63730" w:rsidP="00C63730">
      <w:pPr>
        <w:pStyle w:val="ListParagraph"/>
        <w:numPr>
          <w:ilvl w:val="0"/>
          <w:numId w:val="23"/>
        </w:numPr>
      </w:pPr>
      <w:r>
        <w:t>When editing an intake allegation details record that was already created, the incident date information icon was not working - this has been fixed so that the icon does display the message at all times.</w:t>
      </w:r>
    </w:p>
    <w:p w:rsidR="00C63730" w:rsidRDefault="00C63730" w:rsidP="00C63730">
      <w:pPr>
        <w:pStyle w:val="ListParagraph"/>
        <w:numPr>
          <w:ilvl w:val="0"/>
          <w:numId w:val="23"/>
        </w:numPr>
      </w:pPr>
      <w:r>
        <w:t>Email notification to the assigned provider worker when the AP/ASR on a CA/N intake is a provider member was not generating if the intake was a copied intake. Notification now generates correctly.</w:t>
      </w:r>
    </w:p>
    <w:p w:rsidR="00C63730" w:rsidRDefault="00C63730" w:rsidP="00C63730">
      <w:pPr>
        <w:pStyle w:val="ListParagraph"/>
        <w:numPr>
          <w:ilvl w:val="0"/>
          <w:numId w:val="23"/>
        </w:numPr>
      </w:pPr>
      <w:r>
        <w:lastRenderedPageBreak/>
        <w:t xml:space="preserve">Change implemented for mislabeled fields on Insurance Details for Available/Selected Medical Insurance Type(s) and to ensure all selected policy type(s) and </w:t>
      </w:r>
      <w:r w:rsidR="00EE60C0">
        <w:t>selected medical</w:t>
      </w:r>
      <w:r>
        <w:t xml:space="preserve"> insurance type(s) are retained upon save.</w:t>
      </w:r>
    </w:p>
    <w:p w:rsidR="00C63730" w:rsidRDefault="00C63730" w:rsidP="00C63730">
      <w:pPr>
        <w:pStyle w:val="ListParagraph"/>
        <w:numPr>
          <w:ilvl w:val="0"/>
          <w:numId w:val="23"/>
        </w:numPr>
      </w:pPr>
      <w:r>
        <w:t>When a Child Fatality/Near Fatality record is copied, the fatality status question (radio buttons) is now recalculated for the focus child on the newly created record.</w:t>
      </w:r>
    </w:p>
    <w:p w:rsidR="00C63730" w:rsidRDefault="00C63730" w:rsidP="00C63730">
      <w:pPr>
        <w:pStyle w:val="ListParagraph"/>
        <w:numPr>
          <w:ilvl w:val="0"/>
          <w:numId w:val="23"/>
        </w:numPr>
      </w:pPr>
      <w:r>
        <w:t>Validation message added that states Stranger Danger cannot be a selected intake type when Child Fatality (non-child abuse/neglect) is selected.</w:t>
      </w:r>
    </w:p>
    <w:p w:rsidR="00C63730" w:rsidRDefault="00C63730" w:rsidP="00C63730">
      <w:pPr>
        <w:pStyle w:val="ListParagraph"/>
        <w:numPr>
          <w:ilvl w:val="0"/>
          <w:numId w:val="23"/>
        </w:numPr>
      </w:pPr>
      <w:r>
        <w:t>System now correctly assigns person IDs to ACVs on intakes.</w:t>
      </w:r>
    </w:p>
    <w:p w:rsidR="00C63730" w:rsidRDefault="00C63730" w:rsidP="00C63730">
      <w:pPr>
        <w:pStyle w:val="ListParagraph"/>
        <w:numPr>
          <w:ilvl w:val="0"/>
          <w:numId w:val="23"/>
        </w:numPr>
      </w:pPr>
      <w:r>
        <w:t>Added a validation that the fatality status on a FINS Child Fatality cannot be "Near Fatality".</w:t>
      </w:r>
    </w:p>
    <w:p w:rsidR="00C63730" w:rsidRDefault="00C63730" w:rsidP="00C63730">
      <w:pPr>
        <w:pStyle w:val="ListParagraph"/>
        <w:numPr>
          <w:ilvl w:val="0"/>
          <w:numId w:val="23"/>
        </w:numPr>
      </w:pPr>
      <w:r>
        <w:t>Fixed the question "Have Appropriate Parties been Notified of Plan Discontinuation?" on Safety Plan Discontinuation so that it no longer defaults to No.</w:t>
      </w:r>
    </w:p>
    <w:p w:rsidR="00C63730" w:rsidRDefault="00C63730" w:rsidP="00C63730">
      <w:pPr>
        <w:pStyle w:val="ListParagraph"/>
        <w:numPr>
          <w:ilvl w:val="0"/>
          <w:numId w:val="23"/>
        </w:numPr>
      </w:pPr>
      <w:r>
        <w:t>Change implemented to automatically format dates entered into PSA filter.</w:t>
      </w:r>
    </w:p>
    <w:p w:rsidR="00C63730" w:rsidRDefault="00C63730" w:rsidP="00C63730">
      <w:pPr>
        <w:pStyle w:val="ListParagraph"/>
        <w:numPr>
          <w:ilvl w:val="0"/>
          <w:numId w:val="23"/>
        </w:numPr>
      </w:pPr>
      <w:r>
        <w:t>Previously, supervisors not assigned to a case, whether from the assigned agency or not, could make changes to in-progress Safety Assessments. This has been corrected so that the supervisor must be assigned in order to edit.</w:t>
      </w:r>
    </w:p>
    <w:p w:rsidR="00C63730" w:rsidRDefault="00C63730" w:rsidP="00C63730">
      <w:pPr>
        <w:pStyle w:val="ListParagraph"/>
        <w:numPr>
          <w:ilvl w:val="0"/>
          <w:numId w:val="23"/>
        </w:numPr>
      </w:pPr>
      <w:r>
        <w:t>Change implemented to make the PSA notification email only send upon initial save of the PSA.</w:t>
      </w:r>
    </w:p>
    <w:p w:rsidR="00C63730" w:rsidRDefault="00C63730" w:rsidP="00C63730">
      <w:pPr>
        <w:pStyle w:val="ListParagraph"/>
        <w:numPr>
          <w:ilvl w:val="0"/>
          <w:numId w:val="23"/>
        </w:numPr>
      </w:pPr>
      <w:r>
        <w:t>The Medicaid Info tab of the ICPC record has been fixed so that the effective and termination dates for the child's IVE Medicaid history display.</w:t>
      </w:r>
    </w:p>
    <w:p w:rsidR="00C63730" w:rsidRDefault="00C63730" w:rsidP="00C63730">
      <w:pPr>
        <w:pStyle w:val="ListParagraph"/>
        <w:numPr>
          <w:ilvl w:val="0"/>
          <w:numId w:val="23"/>
        </w:numPr>
      </w:pPr>
      <w:r>
        <w:t xml:space="preserve">On an adoption case, when an A/I member was active and linked to two screened out intakes, if the intakes were unlinked and re-linked, the A/I member did not populate as an active member. This has </w:t>
      </w:r>
      <w:r w:rsidR="00EE60C0">
        <w:t>now been</w:t>
      </w:r>
      <w:r>
        <w:t xml:space="preserve"> fixed.</w:t>
      </w:r>
    </w:p>
    <w:p w:rsidR="00C63730" w:rsidRDefault="00C63730" w:rsidP="00C63730">
      <w:pPr>
        <w:pStyle w:val="ListParagraph"/>
        <w:numPr>
          <w:ilvl w:val="0"/>
          <w:numId w:val="23"/>
        </w:numPr>
      </w:pPr>
      <w:r>
        <w:t>When an intake was linked and unlinked from an adoption case, the A/I member that was unlinked from the case remained in the Adoption Members &amp; A/I Members Relationship Grid. Unlinking an intake now removes all A/I Members that do not belong on the case.</w:t>
      </w:r>
    </w:p>
    <w:p w:rsidR="00C63730" w:rsidRDefault="00C63730" w:rsidP="00C63730">
      <w:pPr>
        <w:pStyle w:val="ListParagraph"/>
        <w:numPr>
          <w:ilvl w:val="0"/>
          <w:numId w:val="23"/>
        </w:numPr>
      </w:pPr>
      <w:r>
        <w:t>Validations were put in place for Case Participant Merge so that if both the retain and remove members are listed on a Child Fatality or Near Fatality record (the same record or separate records), the person records will not be merged</w:t>
      </w:r>
    </w:p>
    <w:p w:rsidR="00C63730" w:rsidRDefault="00C63730" w:rsidP="00C63730">
      <w:pPr>
        <w:pStyle w:val="ListParagraph"/>
        <w:numPr>
          <w:ilvl w:val="0"/>
          <w:numId w:val="23"/>
        </w:numPr>
      </w:pPr>
      <w:r>
        <w:t>On the Safety Reassessment, Safety Review, the discontinue date now formats and saves correctly. The calendar and date field are disabled after approval.</w:t>
      </w:r>
    </w:p>
    <w:p w:rsidR="00C63730" w:rsidRDefault="00C63730" w:rsidP="00C63730">
      <w:pPr>
        <w:pStyle w:val="ListParagraph"/>
        <w:numPr>
          <w:ilvl w:val="0"/>
          <w:numId w:val="23"/>
        </w:numPr>
      </w:pPr>
      <w:r>
        <w:t>The Family Assessment, Safety Review discontinue date field should only be enabled when discontinue date radio button is selected. Date now formats and stores correctly when entered manually.</w:t>
      </w:r>
    </w:p>
    <w:p w:rsidR="00C63730" w:rsidRDefault="00C63730" w:rsidP="00C63730">
      <w:pPr>
        <w:pStyle w:val="ListParagraph"/>
        <w:numPr>
          <w:ilvl w:val="0"/>
          <w:numId w:val="23"/>
        </w:numPr>
      </w:pPr>
      <w:r>
        <w:t>Created-in-error records on the SACWIS History page no longer display.</w:t>
      </w:r>
    </w:p>
    <w:p w:rsidR="00C63730" w:rsidRDefault="00C63730" w:rsidP="00C63730">
      <w:pPr>
        <w:pStyle w:val="ListParagraph"/>
        <w:numPr>
          <w:ilvl w:val="0"/>
          <w:numId w:val="23"/>
        </w:numPr>
      </w:pPr>
      <w:r>
        <w:t>Change implemented to the safety plan authorization page's Important information about safety plans field so that it does not default to No.</w:t>
      </w:r>
    </w:p>
    <w:p w:rsidR="00C63730" w:rsidRDefault="00C63730" w:rsidP="00C63730">
      <w:pPr>
        <w:pStyle w:val="ListParagraph"/>
        <w:numPr>
          <w:ilvl w:val="0"/>
          <w:numId w:val="23"/>
        </w:numPr>
      </w:pPr>
      <w:r>
        <w:t>Validation added to Family Assessment to ensure that Safety Review text fields are answered.</w:t>
      </w:r>
    </w:p>
    <w:p w:rsidR="00C63730" w:rsidRDefault="00C63730" w:rsidP="00C63730">
      <w:pPr>
        <w:pStyle w:val="ListParagraph"/>
        <w:numPr>
          <w:ilvl w:val="0"/>
          <w:numId w:val="23"/>
        </w:numPr>
      </w:pPr>
      <w:r>
        <w:t>Validation added to AR Family Assessment to ensure that Safety Review text fields are answered.</w:t>
      </w:r>
    </w:p>
    <w:p w:rsidR="00C63730" w:rsidRDefault="00C63730" w:rsidP="00C63730">
      <w:pPr>
        <w:pStyle w:val="ListParagraph"/>
        <w:numPr>
          <w:ilvl w:val="0"/>
          <w:numId w:val="23"/>
        </w:numPr>
      </w:pPr>
      <w:r>
        <w:t>For Person&gt;Employment, the Invalidate Record checkbox now deselects upon save.</w:t>
      </w:r>
    </w:p>
    <w:p w:rsidR="00C63730" w:rsidRDefault="00C63730" w:rsidP="00C63730">
      <w:pPr>
        <w:pStyle w:val="ListParagraph"/>
        <w:numPr>
          <w:ilvl w:val="0"/>
          <w:numId w:val="23"/>
        </w:numPr>
      </w:pPr>
      <w:r>
        <w:lastRenderedPageBreak/>
        <w:t>Change implemented to allow a user to mark a School Record 'Created in Error' when the school record was transferred from CRIS-E.</w:t>
      </w:r>
    </w:p>
    <w:p w:rsidR="00C63730" w:rsidRDefault="00C63730" w:rsidP="00C63730">
      <w:pPr>
        <w:pStyle w:val="ListParagraph"/>
        <w:numPr>
          <w:ilvl w:val="0"/>
          <w:numId w:val="23"/>
        </w:numPr>
      </w:pPr>
      <w:r>
        <w:t xml:space="preserve">On Person&gt; Medical&gt; Provider&gt; Provider Details, the validation messages have been corrected to read as follows:  </w:t>
      </w:r>
    </w:p>
    <w:p w:rsidR="00C63730" w:rsidRDefault="00C63730" w:rsidP="00C63730">
      <w:pPr>
        <w:pStyle w:val="ListParagraph"/>
      </w:pPr>
      <w:r>
        <w:t>First Visit Date is required.</w:t>
      </w:r>
    </w:p>
    <w:p w:rsidR="00C63730" w:rsidRDefault="00C63730" w:rsidP="00C63730">
      <w:pPr>
        <w:pStyle w:val="ListParagraph"/>
      </w:pPr>
      <w:r>
        <w:t>Provider Name is required.</w:t>
      </w:r>
    </w:p>
    <w:p w:rsidR="00C63730" w:rsidRDefault="00C63730" w:rsidP="00C63730">
      <w:pPr>
        <w:pStyle w:val="ListParagraph"/>
        <w:numPr>
          <w:ilvl w:val="0"/>
          <w:numId w:val="23"/>
        </w:numPr>
      </w:pPr>
      <w:r>
        <w:t>Validation added on person&gt; education&gt; performance tab, to not allow start date to be after end date on suspension/truancy/expulsion records.</w:t>
      </w:r>
    </w:p>
    <w:p w:rsidR="00C63730" w:rsidRDefault="00C63730" w:rsidP="00C63730">
      <w:pPr>
        <w:pStyle w:val="ListParagraph"/>
        <w:numPr>
          <w:ilvl w:val="0"/>
          <w:numId w:val="23"/>
        </w:numPr>
      </w:pPr>
      <w:r>
        <w:t>When a user accesses an In-Progress Specialized Assessment in View mode and they navigate to the AP Interview Details screen, they no longer get a validation message when they click on the Close button.</w:t>
      </w:r>
    </w:p>
    <w:p w:rsidR="00C63730" w:rsidRDefault="00C63730" w:rsidP="00C63730">
      <w:pPr>
        <w:pStyle w:val="ListParagraph"/>
        <w:numPr>
          <w:ilvl w:val="0"/>
          <w:numId w:val="23"/>
        </w:numPr>
      </w:pPr>
      <w:r>
        <w:t>Change implemented so that completed/approved Safety Assessments are frozen and data cannot be changed.</w:t>
      </w:r>
    </w:p>
    <w:p w:rsidR="00C63730" w:rsidRDefault="00C63730" w:rsidP="00C63730">
      <w:pPr>
        <w:pStyle w:val="ListParagraph"/>
        <w:numPr>
          <w:ilvl w:val="0"/>
          <w:numId w:val="23"/>
        </w:numPr>
      </w:pPr>
      <w:r>
        <w:t>Change implemented to disable the Disposition Completed date field on Disposition&gt;Contributing Factors page.</w:t>
      </w:r>
    </w:p>
    <w:p w:rsidR="00C63730" w:rsidRDefault="00C63730" w:rsidP="00C63730">
      <w:pPr>
        <w:pStyle w:val="ListParagraph"/>
        <w:numPr>
          <w:ilvl w:val="0"/>
          <w:numId w:val="23"/>
        </w:numPr>
      </w:pPr>
      <w:r>
        <w:t>Fixed spelling of Discretionary in the Validation "Discretionary Override required when Final Case Decision does not match PMI Case Decision" on the Case Analysis tab of the Family Assessment.</w:t>
      </w:r>
    </w:p>
    <w:p w:rsidR="00C63730" w:rsidRDefault="00C63730" w:rsidP="00C63730">
      <w:pPr>
        <w:pStyle w:val="ListParagraph"/>
        <w:numPr>
          <w:ilvl w:val="0"/>
          <w:numId w:val="23"/>
        </w:numPr>
      </w:pPr>
      <w:r>
        <w:t>On approved Ongoing A/Is that had rationales listed under the Risk Assessment tab, there was an 'edit' link next to the rationales instead of a 'view' link - this has been corrected so that all links say 'view'.</w:t>
      </w:r>
    </w:p>
    <w:p w:rsidR="00C63730" w:rsidRDefault="00C63730" w:rsidP="00C63730">
      <w:pPr>
        <w:pStyle w:val="ListParagraph"/>
        <w:numPr>
          <w:ilvl w:val="0"/>
          <w:numId w:val="23"/>
        </w:numPr>
      </w:pPr>
      <w:r>
        <w:t>In the Family Assessment. Strengths and Needs tab, Adult Functioning, if the narrative field was expanded to full screen, the adult functioning ratings section displayed at the bottom of the narrative. Now, when expand full screen is used, there is only the narrative field displayed.</w:t>
      </w:r>
    </w:p>
    <w:p w:rsidR="00C63730" w:rsidRDefault="00C63730" w:rsidP="00C63730">
      <w:pPr>
        <w:pStyle w:val="ListParagraph"/>
        <w:numPr>
          <w:ilvl w:val="0"/>
          <w:numId w:val="23"/>
        </w:numPr>
      </w:pPr>
      <w:r>
        <w:t>Removed the pop up warning about losing entered information from Safety Plan when viewing in 'view only' mode.</w:t>
      </w:r>
    </w:p>
    <w:p w:rsidR="00C63730" w:rsidRDefault="00C63730" w:rsidP="00C63730">
      <w:pPr>
        <w:pStyle w:val="ListParagraph"/>
        <w:numPr>
          <w:ilvl w:val="0"/>
          <w:numId w:val="23"/>
        </w:numPr>
      </w:pPr>
      <w:r>
        <w:t>Validation message corrected to remove extra characters.</w:t>
      </w:r>
    </w:p>
    <w:p w:rsidR="00ED6FDD" w:rsidRDefault="003045B9" w:rsidP="00ED6FDD">
      <w:pPr>
        <w:rPr>
          <w:b/>
        </w:rPr>
      </w:pPr>
      <w:r w:rsidRPr="00F30DBE">
        <w:rPr>
          <w:b/>
        </w:rPr>
        <w:t>PERSON</w:t>
      </w:r>
    </w:p>
    <w:p w:rsidR="00366FF6" w:rsidRDefault="00366FF6" w:rsidP="00366FF6">
      <w:pPr>
        <w:pStyle w:val="ListParagraph"/>
        <w:numPr>
          <w:ilvl w:val="0"/>
          <w:numId w:val="23"/>
        </w:numPr>
      </w:pPr>
      <w:r>
        <w:t>Several new values have been added to person characteristics for mental health/substance abuse.</w:t>
      </w:r>
    </w:p>
    <w:p w:rsidR="00366FF6" w:rsidRDefault="00366FF6" w:rsidP="00366FF6">
      <w:pPr>
        <w:pStyle w:val="ListParagraph"/>
        <w:numPr>
          <w:ilvl w:val="0"/>
          <w:numId w:val="23"/>
        </w:numPr>
      </w:pPr>
      <w:r>
        <w:t>Changes implemented to skip the validation on the Person&gt;Education&gt;Performance tab for the Availability of Education Record dropdown when the Person record is accessed in 'view only' mode.</w:t>
      </w:r>
    </w:p>
    <w:p w:rsidR="00B24729" w:rsidRDefault="00B24729" w:rsidP="00B24729">
      <w:pPr>
        <w:pStyle w:val="ListParagraph"/>
        <w:numPr>
          <w:ilvl w:val="0"/>
          <w:numId w:val="23"/>
        </w:numPr>
      </w:pPr>
      <w:r>
        <w:t>The 'Add All' link has been removed from the Available Characteristics selection box on the Add Characteristic details page.</w:t>
      </w:r>
    </w:p>
    <w:p w:rsidR="00B24729" w:rsidRDefault="00B24729" w:rsidP="00B24729">
      <w:pPr>
        <w:pStyle w:val="ListParagraph"/>
        <w:numPr>
          <w:ilvl w:val="0"/>
          <w:numId w:val="23"/>
        </w:numPr>
      </w:pPr>
      <w:r>
        <w:t>For Person Merge, when the remove person is linked to any child fatality records, system now replaces the remove person with the retain person ID. If both the remove and retain persons exist in the same grid in the same work item, then the record with the removed ID is deleted.</w:t>
      </w:r>
    </w:p>
    <w:p w:rsidR="00B24729" w:rsidRDefault="00B24729" w:rsidP="00B24729">
      <w:pPr>
        <w:pStyle w:val="ListParagraph"/>
        <w:numPr>
          <w:ilvl w:val="0"/>
          <w:numId w:val="23"/>
        </w:numPr>
      </w:pPr>
      <w:r>
        <w:lastRenderedPageBreak/>
        <w:t>Immunization details page was modified and new validations added to make the 'Other Immunization Type' field enabled and required when 'Other' is selected in the 'Immunization Type' field.</w:t>
      </w:r>
    </w:p>
    <w:p w:rsidR="00366FF6" w:rsidRDefault="00B24729" w:rsidP="00B24729">
      <w:pPr>
        <w:pStyle w:val="ListParagraph"/>
        <w:numPr>
          <w:ilvl w:val="0"/>
          <w:numId w:val="23"/>
        </w:numPr>
      </w:pPr>
      <w:r>
        <w:t>Validations have been added to Person&gt;Medical&gt;Provider and Treatment Details to prevent invalid dates</w:t>
      </w:r>
      <w:r>
        <w:t>.</w:t>
      </w:r>
    </w:p>
    <w:p w:rsidR="00B24729" w:rsidRDefault="00B24729" w:rsidP="00B24729">
      <w:pPr>
        <w:pStyle w:val="ListParagraph"/>
        <w:numPr>
          <w:ilvl w:val="0"/>
          <w:numId w:val="23"/>
        </w:numPr>
      </w:pPr>
      <w:r>
        <w:t>When creating a person record, the system now correctly presents three tabs of the person profile for private agency users and all six tabs for public agency users.</w:t>
      </w:r>
    </w:p>
    <w:p w:rsidR="00B24729" w:rsidRDefault="00B24729" w:rsidP="00B24729">
      <w:pPr>
        <w:pStyle w:val="ListParagraph"/>
        <w:numPr>
          <w:ilvl w:val="0"/>
          <w:numId w:val="23"/>
        </w:numPr>
      </w:pPr>
      <w:r>
        <w:t>Address records without begin dates can no longer be created and saved.</w:t>
      </w:r>
    </w:p>
    <w:p w:rsidR="00B24729" w:rsidRDefault="00B24729" w:rsidP="00B24729">
      <w:pPr>
        <w:pStyle w:val="ListParagraph"/>
        <w:numPr>
          <w:ilvl w:val="0"/>
          <w:numId w:val="23"/>
        </w:numPr>
      </w:pPr>
      <w:r>
        <w:t>Change implemented to not show created in error military records in Military section unless Include is selected.</w:t>
      </w:r>
    </w:p>
    <w:p w:rsidR="00B24729" w:rsidRDefault="00B24729" w:rsidP="00B24729">
      <w:pPr>
        <w:pStyle w:val="ListParagraph"/>
        <w:numPr>
          <w:ilvl w:val="0"/>
          <w:numId w:val="23"/>
        </w:numPr>
      </w:pPr>
      <w:r>
        <w:t>Change implemented so that the Clear buttons work on Person&gt;Education&gt;Performance&gt; Academic Evaluation narrative fields.</w:t>
      </w:r>
    </w:p>
    <w:p w:rsidR="00B24729" w:rsidRDefault="00B24729" w:rsidP="00B24729">
      <w:pPr>
        <w:pStyle w:val="ListParagraph"/>
        <w:numPr>
          <w:ilvl w:val="0"/>
          <w:numId w:val="23"/>
        </w:numPr>
      </w:pPr>
      <w:r>
        <w:t>Removed incorrect validation on Criminal History page when any of the Armed Forces options were selected.</w:t>
      </w:r>
    </w:p>
    <w:p w:rsidR="00B24729" w:rsidRDefault="00B24729" w:rsidP="00B24729">
      <w:pPr>
        <w:pStyle w:val="ListParagraph"/>
        <w:numPr>
          <w:ilvl w:val="0"/>
          <w:numId w:val="23"/>
        </w:numPr>
      </w:pPr>
      <w:r>
        <w:t>Change implemented against Person&gt;Profile&gt;Basic age to automatically calculate no matter how the DOB is entered.</w:t>
      </w:r>
    </w:p>
    <w:p w:rsidR="0049760D" w:rsidRDefault="00B24729" w:rsidP="00CB60B7">
      <w:pPr>
        <w:pStyle w:val="ListParagraph"/>
        <w:numPr>
          <w:ilvl w:val="0"/>
          <w:numId w:val="23"/>
        </w:numPr>
        <w:autoSpaceDE w:val="0"/>
        <w:autoSpaceDN w:val="0"/>
        <w:adjustRightInd w:val="0"/>
        <w:spacing w:after="0" w:line="240" w:lineRule="auto"/>
      </w:pPr>
      <w:r>
        <w:t>Fixed validation language for Person Party Address Details page, when the end date is earlier than the effective date of the party address record.</w:t>
      </w:r>
      <w:bookmarkStart w:id="0" w:name="_GoBack"/>
      <w:bookmarkEnd w:id="0"/>
    </w:p>
    <w:p w:rsidR="00B24729" w:rsidRPr="00F30DBE" w:rsidRDefault="00B24729" w:rsidP="00B24729">
      <w:pPr>
        <w:pStyle w:val="ListParagraph"/>
        <w:autoSpaceDE w:val="0"/>
        <w:autoSpaceDN w:val="0"/>
        <w:adjustRightInd w:val="0"/>
        <w:spacing w:after="0" w:line="240" w:lineRule="auto"/>
      </w:pPr>
    </w:p>
    <w:p w:rsidR="00EB3256" w:rsidRPr="00F30DBE" w:rsidRDefault="00EB3256" w:rsidP="00EB3256">
      <w:pPr>
        <w:autoSpaceDE w:val="0"/>
        <w:autoSpaceDN w:val="0"/>
        <w:adjustRightInd w:val="0"/>
        <w:spacing w:after="0" w:line="240" w:lineRule="auto"/>
      </w:pPr>
      <w:r w:rsidRPr="00F30DBE">
        <w:rPr>
          <w:b/>
        </w:rPr>
        <w:t>PROVIDER</w:t>
      </w:r>
      <w:r w:rsidRPr="00F30DBE">
        <w:br/>
      </w:r>
    </w:p>
    <w:p w:rsidR="00C63730" w:rsidRDefault="00C63730" w:rsidP="00C63730">
      <w:pPr>
        <w:pStyle w:val="ListParagraph"/>
        <w:numPr>
          <w:ilvl w:val="0"/>
          <w:numId w:val="39"/>
        </w:numPr>
      </w:pPr>
      <w:r>
        <w:t>Previous and Next buttons have been added to Recruitment Plan Details screens controls.</w:t>
      </w:r>
    </w:p>
    <w:p w:rsidR="00C63730" w:rsidRDefault="00C63730" w:rsidP="00C63730">
      <w:pPr>
        <w:pStyle w:val="ListParagraph"/>
        <w:numPr>
          <w:ilvl w:val="0"/>
          <w:numId w:val="39"/>
        </w:numPr>
      </w:pPr>
      <w:r>
        <w:t xml:space="preserve">JAVA </w:t>
      </w:r>
      <w:r w:rsidR="00EE60C0">
        <w:t>errors no</w:t>
      </w:r>
      <w:r>
        <w:t xml:space="preserve"> longer occurring when processing 1692 Homestudies for final approval.</w:t>
      </w:r>
    </w:p>
    <w:p w:rsidR="00C63730" w:rsidRDefault="00C63730" w:rsidP="00C63730">
      <w:pPr>
        <w:pStyle w:val="ListParagraph"/>
        <w:numPr>
          <w:ilvl w:val="0"/>
          <w:numId w:val="39"/>
        </w:numPr>
      </w:pPr>
      <w:r>
        <w:t>Recruitment Plan/Policy Changes were implemented. Rule 5101:2-5-13 (A) (2 a-h)</w:t>
      </w:r>
    </w:p>
    <w:p w:rsidR="00C63730" w:rsidRDefault="00C63730" w:rsidP="00366FF6">
      <w:pPr>
        <w:pStyle w:val="ListParagraph"/>
      </w:pPr>
      <w:r>
        <w:t>Required Agency Policies Plan and Procedures.,</w:t>
      </w:r>
    </w:p>
    <w:p w:rsidR="00C63730" w:rsidRDefault="00C63730" w:rsidP="00366FF6">
      <w:pPr>
        <w:pStyle w:val="ListParagraph"/>
      </w:pPr>
      <w:r>
        <w:t>Agencies do not need to copy and resend a new plan every 2 years.  The 2 year span is no longer valid</w:t>
      </w:r>
    </w:p>
    <w:p w:rsidR="00C63730" w:rsidRDefault="00C63730" w:rsidP="00366FF6">
      <w:pPr>
        <w:pStyle w:val="ListParagraph"/>
      </w:pPr>
      <w:r>
        <w:t>If the Agency change/amend their existing plan, a new plan must be submitted to ODJFS within ten days following the plan change.</w:t>
      </w:r>
    </w:p>
    <w:p w:rsidR="00C63730" w:rsidRDefault="00C63730" w:rsidP="00366FF6">
      <w:pPr>
        <w:pStyle w:val="ListParagraph"/>
      </w:pPr>
      <w:r>
        <w:t>If no changes are needed the existin</w:t>
      </w:r>
      <w:r w:rsidR="00366FF6">
        <w:t>g plan will remain in effective</w:t>
      </w:r>
    </w:p>
    <w:p w:rsidR="00C63730" w:rsidRDefault="00C63730" w:rsidP="00C63730">
      <w:pPr>
        <w:pStyle w:val="ListParagraph"/>
        <w:numPr>
          <w:ilvl w:val="0"/>
          <w:numId w:val="39"/>
        </w:numPr>
      </w:pPr>
      <w:r>
        <w:t>Change implemented so that the correct Provider Overviews are shown when navigating from the Provider Merge page.</w:t>
      </w:r>
    </w:p>
    <w:p w:rsidR="00C63730" w:rsidRDefault="00C63730" w:rsidP="00C63730">
      <w:pPr>
        <w:pStyle w:val="ListParagraph"/>
        <w:numPr>
          <w:ilvl w:val="0"/>
          <w:numId w:val="39"/>
        </w:numPr>
      </w:pPr>
      <w:r>
        <w:t>Change implemented so that the user is taken back to the Rule Violation Page if they cancel out of the CA/N Intake Link page.</w:t>
      </w:r>
    </w:p>
    <w:p w:rsidR="00C63730" w:rsidRDefault="00C63730" w:rsidP="00C63730">
      <w:pPr>
        <w:pStyle w:val="ListParagraph"/>
        <w:numPr>
          <w:ilvl w:val="0"/>
          <w:numId w:val="39"/>
        </w:numPr>
      </w:pPr>
      <w:r>
        <w:t>Change implemented for errors received while navigating in Provider License Maintenance.</w:t>
      </w:r>
    </w:p>
    <w:p w:rsidR="00C63730" w:rsidRDefault="00C63730" w:rsidP="00C63730">
      <w:pPr>
        <w:pStyle w:val="ListParagraph"/>
        <w:numPr>
          <w:ilvl w:val="0"/>
          <w:numId w:val="39"/>
        </w:numPr>
      </w:pPr>
      <w:r>
        <w:t>Change implemented so that the correct values are shown for the Provider Type dropdown when entering the Provider Search.</w:t>
      </w:r>
    </w:p>
    <w:p w:rsidR="00C63730" w:rsidRDefault="00C63730" w:rsidP="00C63730">
      <w:pPr>
        <w:pStyle w:val="ListParagraph"/>
        <w:numPr>
          <w:ilvl w:val="0"/>
          <w:numId w:val="39"/>
        </w:numPr>
      </w:pPr>
      <w:r>
        <w:t>For Non-ODJFS Merge, a fix was done for the system to recognize when information has been updated if the validation message that more than one primary or secondary member has been checked is received.</w:t>
      </w:r>
    </w:p>
    <w:p w:rsidR="00C63730" w:rsidRDefault="00C63730" w:rsidP="00C63730">
      <w:pPr>
        <w:pStyle w:val="ListParagraph"/>
        <w:numPr>
          <w:ilvl w:val="0"/>
          <w:numId w:val="39"/>
        </w:numPr>
      </w:pPr>
      <w:r>
        <w:lastRenderedPageBreak/>
        <w:t>Change implemented for the display of names for children in placement and members linked to provider activity logs.</w:t>
      </w:r>
    </w:p>
    <w:p w:rsidR="00C63730" w:rsidRDefault="00C63730" w:rsidP="00C63730">
      <w:pPr>
        <w:pStyle w:val="ListParagraph"/>
        <w:numPr>
          <w:ilvl w:val="0"/>
          <w:numId w:val="39"/>
        </w:numPr>
      </w:pPr>
      <w:r>
        <w:t>Change implemented to allow users to paste provider IDs and Reference IDs into the Provider Search fields.</w:t>
      </w:r>
    </w:p>
    <w:p w:rsidR="00C63730" w:rsidRDefault="00C63730" w:rsidP="00C63730">
      <w:pPr>
        <w:pStyle w:val="ListParagraph"/>
        <w:numPr>
          <w:ilvl w:val="0"/>
          <w:numId w:val="39"/>
        </w:numPr>
      </w:pPr>
      <w:r>
        <w:t>Change implemented so that when a new DOH  is added the previous one will be end-dated.</w:t>
      </w:r>
    </w:p>
    <w:p w:rsidR="00C63730" w:rsidRDefault="00C63730" w:rsidP="00C63730">
      <w:pPr>
        <w:pStyle w:val="ListParagraph"/>
        <w:numPr>
          <w:ilvl w:val="0"/>
          <w:numId w:val="39"/>
        </w:numPr>
      </w:pPr>
      <w:r>
        <w:t>JAVA error no longer occurs when accessing the Description of Family on a routed Home Study.</w:t>
      </w:r>
    </w:p>
    <w:p w:rsidR="00C63730" w:rsidRDefault="00C63730" w:rsidP="00C63730">
      <w:pPr>
        <w:pStyle w:val="ListParagraph"/>
        <w:numPr>
          <w:ilvl w:val="0"/>
          <w:numId w:val="39"/>
        </w:numPr>
      </w:pPr>
      <w:r>
        <w:t>Change implemented to stop the time of training from defaulting to 12am when users enter training into SACWIS.</w:t>
      </w:r>
    </w:p>
    <w:p w:rsidR="00C63730" w:rsidRDefault="00C63730" w:rsidP="00C63730">
      <w:pPr>
        <w:pStyle w:val="ListParagraph"/>
        <w:numPr>
          <w:ilvl w:val="0"/>
          <w:numId w:val="39"/>
        </w:numPr>
      </w:pPr>
      <w:r>
        <w:t>Change implemented so that application date received will pull in providers that have transferred.</w:t>
      </w:r>
    </w:p>
    <w:p w:rsidR="00C63730" w:rsidRDefault="00C63730" w:rsidP="00C63730">
      <w:pPr>
        <w:pStyle w:val="ListParagraph"/>
        <w:numPr>
          <w:ilvl w:val="0"/>
          <w:numId w:val="39"/>
        </w:numPr>
      </w:pPr>
      <w:r>
        <w:t>Change implemented so that obsolete verifications for driver's licenses do not copy.</w:t>
      </w:r>
    </w:p>
    <w:p w:rsidR="00C63730" w:rsidRDefault="00C63730" w:rsidP="00C63730">
      <w:pPr>
        <w:pStyle w:val="ListParagraph"/>
        <w:numPr>
          <w:ilvl w:val="0"/>
          <w:numId w:val="39"/>
        </w:numPr>
      </w:pPr>
      <w:r>
        <w:t>Inquiry Outcome report now displays private agencies.</w:t>
      </w:r>
    </w:p>
    <w:p w:rsidR="00C63730" w:rsidRDefault="00C63730" w:rsidP="00C63730">
      <w:pPr>
        <w:pStyle w:val="ListParagraph"/>
        <w:numPr>
          <w:ilvl w:val="0"/>
          <w:numId w:val="39"/>
        </w:numPr>
      </w:pPr>
      <w:r>
        <w:t>Private agency workers can now add selected provider types on the parameter page and successfully execute this</w:t>
      </w:r>
      <w:r w:rsidR="00366FF6">
        <w:t xml:space="preserve"> report.</w:t>
      </w:r>
    </w:p>
    <w:p w:rsidR="00C63730" w:rsidRDefault="00C63730" w:rsidP="00C63730">
      <w:pPr>
        <w:pStyle w:val="ListParagraph"/>
        <w:numPr>
          <w:ilvl w:val="0"/>
          <w:numId w:val="39"/>
        </w:numPr>
      </w:pPr>
      <w:r>
        <w:t>Change implemented to allow user to copy a home study between different provider types.</w:t>
      </w:r>
    </w:p>
    <w:p w:rsidR="00F32AED" w:rsidRDefault="00F32AED" w:rsidP="00C63730">
      <w:pPr>
        <w:pStyle w:val="ListParagraph"/>
        <w:autoSpaceDE w:val="0"/>
        <w:autoSpaceDN w:val="0"/>
        <w:adjustRightInd w:val="0"/>
        <w:spacing w:after="0" w:line="240" w:lineRule="auto"/>
      </w:pPr>
    </w:p>
    <w:sectPr w:rsidR="00F32AED"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EE60C0">
              <w:rPr>
                <w:b/>
                <w:bCs/>
                <w:noProof/>
              </w:rPr>
              <w:t>9</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EE60C0">
              <w:rPr>
                <w:b/>
                <w:bCs/>
                <w:noProof/>
              </w:rPr>
              <w:t>9</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Build 3.0</w:t>
    </w:r>
    <w:r w:rsidR="00945360">
      <w:rPr>
        <w:b/>
      </w:rPr>
      <w:t>5</w:t>
    </w:r>
    <w:r w:rsidR="00BF1F1A">
      <w:rPr>
        <w:b/>
      </w:rPr>
      <w:t>.2</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3417104"/>
    <w:multiLevelType w:val="hybridMultilevel"/>
    <w:tmpl w:val="4AF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04DB0"/>
    <w:multiLevelType w:val="hybridMultilevel"/>
    <w:tmpl w:val="3D68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80D22"/>
    <w:multiLevelType w:val="hybridMultilevel"/>
    <w:tmpl w:val="F03E3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13CC8"/>
    <w:multiLevelType w:val="hybridMultilevel"/>
    <w:tmpl w:val="26C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11AD2"/>
    <w:multiLevelType w:val="hybridMultilevel"/>
    <w:tmpl w:val="F66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3BBF"/>
    <w:multiLevelType w:val="hybridMultilevel"/>
    <w:tmpl w:val="165C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7288D"/>
    <w:multiLevelType w:val="hybridMultilevel"/>
    <w:tmpl w:val="FE6C1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657AB"/>
    <w:multiLevelType w:val="hybridMultilevel"/>
    <w:tmpl w:val="C156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F30F0"/>
    <w:multiLevelType w:val="hybridMultilevel"/>
    <w:tmpl w:val="7BD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31B31"/>
    <w:multiLevelType w:val="hybridMultilevel"/>
    <w:tmpl w:val="CDCC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28B4"/>
    <w:multiLevelType w:val="hybridMultilevel"/>
    <w:tmpl w:val="D7C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64F17"/>
    <w:multiLevelType w:val="hybridMultilevel"/>
    <w:tmpl w:val="AC8E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4422D"/>
    <w:multiLevelType w:val="hybridMultilevel"/>
    <w:tmpl w:val="3C7E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F41DF"/>
    <w:multiLevelType w:val="hybridMultilevel"/>
    <w:tmpl w:val="7430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7460D"/>
    <w:multiLevelType w:val="hybridMultilevel"/>
    <w:tmpl w:val="6214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D1246"/>
    <w:multiLevelType w:val="hybridMultilevel"/>
    <w:tmpl w:val="43D6B9E2"/>
    <w:lvl w:ilvl="0" w:tplc="370C2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210B7F"/>
    <w:multiLevelType w:val="hybridMultilevel"/>
    <w:tmpl w:val="3332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325CE"/>
    <w:multiLevelType w:val="hybridMultilevel"/>
    <w:tmpl w:val="20AA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00565"/>
    <w:multiLevelType w:val="hybridMultilevel"/>
    <w:tmpl w:val="54FE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8D7A84"/>
    <w:multiLevelType w:val="hybridMultilevel"/>
    <w:tmpl w:val="C556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00424"/>
    <w:multiLevelType w:val="hybridMultilevel"/>
    <w:tmpl w:val="D9CA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60ACA"/>
    <w:multiLevelType w:val="hybridMultilevel"/>
    <w:tmpl w:val="45FA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740387"/>
    <w:multiLevelType w:val="hybridMultilevel"/>
    <w:tmpl w:val="0032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C5203F"/>
    <w:multiLevelType w:val="hybridMultilevel"/>
    <w:tmpl w:val="3C6C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D3F22"/>
    <w:multiLevelType w:val="hybridMultilevel"/>
    <w:tmpl w:val="18BA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47079"/>
    <w:multiLevelType w:val="hybridMultilevel"/>
    <w:tmpl w:val="7DE0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F7661"/>
    <w:multiLevelType w:val="hybridMultilevel"/>
    <w:tmpl w:val="4CD4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52565"/>
    <w:multiLevelType w:val="hybridMultilevel"/>
    <w:tmpl w:val="A314E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A53C49"/>
    <w:multiLevelType w:val="hybridMultilevel"/>
    <w:tmpl w:val="2520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43143"/>
    <w:multiLevelType w:val="hybridMultilevel"/>
    <w:tmpl w:val="3B6A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3541D"/>
    <w:multiLevelType w:val="hybridMultilevel"/>
    <w:tmpl w:val="EA345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658D0"/>
    <w:multiLevelType w:val="hybridMultilevel"/>
    <w:tmpl w:val="C8C0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27CA1"/>
    <w:multiLevelType w:val="hybridMultilevel"/>
    <w:tmpl w:val="68C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45CE7"/>
    <w:multiLevelType w:val="hybridMultilevel"/>
    <w:tmpl w:val="9198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F0D5D"/>
    <w:multiLevelType w:val="hybridMultilevel"/>
    <w:tmpl w:val="D84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1176C"/>
    <w:multiLevelType w:val="hybridMultilevel"/>
    <w:tmpl w:val="EB64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B1734"/>
    <w:multiLevelType w:val="hybridMultilevel"/>
    <w:tmpl w:val="ABFC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1075D"/>
    <w:multiLevelType w:val="hybridMultilevel"/>
    <w:tmpl w:val="EA16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51EA3"/>
    <w:multiLevelType w:val="hybridMultilevel"/>
    <w:tmpl w:val="320E9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87714E"/>
    <w:multiLevelType w:val="hybridMultilevel"/>
    <w:tmpl w:val="368A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E81AB9"/>
    <w:multiLevelType w:val="hybridMultilevel"/>
    <w:tmpl w:val="A5264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7"/>
  </w:num>
  <w:num w:numId="3">
    <w:abstractNumId w:val="1"/>
  </w:num>
  <w:num w:numId="4">
    <w:abstractNumId w:val="5"/>
  </w:num>
  <w:num w:numId="5">
    <w:abstractNumId w:val="30"/>
  </w:num>
  <w:num w:numId="6">
    <w:abstractNumId w:val="6"/>
  </w:num>
  <w:num w:numId="7">
    <w:abstractNumId w:val="34"/>
  </w:num>
  <w:num w:numId="8">
    <w:abstractNumId w:val="3"/>
  </w:num>
  <w:num w:numId="9">
    <w:abstractNumId w:val="37"/>
  </w:num>
  <w:num w:numId="10">
    <w:abstractNumId w:val="9"/>
  </w:num>
  <w:num w:numId="11">
    <w:abstractNumId w:val="24"/>
  </w:num>
  <w:num w:numId="12">
    <w:abstractNumId w:val="21"/>
  </w:num>
  <w:num w:numId="13">
    <w:abstractNumId w:val="35"/>
  </w:num>
  <w:num w:numId="14">
    <w:abstractNumId w:val="14"/>
  </w:num>
  <w:num w:numId="15">
    <w:abstractNumId w:val="32"/>
  </w:num>
  <w:num w:numId="16">
    <w:abstractNumId w:val="11"/>
  </w:num>
  <w:num w:numId="17">
    <w:abstractNumId w:val="23"/>
  </w:num>
  <w:num w:numId="18">
    <w:abstractNumId w:val="17"/>
  </w:num>
  <w:num w:numId="19">
    <w:abstractNumId w:val="33"/>
  </w:num>
  <w:num w:numId="20">
    <w:abstractNumId w:val="16"/>
  </w:num>
  <w:num w:numId="21">
    <w:abstractNumId w:val="12"/>
  </w:num>
  <w:num w:numId="22">
    <w:abstractNumId w:val="29"/>
  </w:num>
  <w:num w:numId="23">
    <w:abstractNumId w:val="4"/>
  </w:num>
  <w:num w:numId="24">
    <w:abstractNumId w:val="36"/>
  </w:num>
  <w:num w:numId="25">
    <w:abstractNumId w:val="8"/>
  </w:num>
  <w:num w:numId="26">
    <w:abstractNumId w:val="19"/>
  </w:num>
  <w:num w:numId="27">
    <w:abstractNumId w:val="28"/>
  </w:num>
  <w:num w:numId="28">
    <w:abstractNumId w:val="39"/>
  </w:num>
  <w:num w:numId="29">
    <w:abstractNumId w:val="15"/>
  </w:num>
  <w:num w:numId="30">
    <w:abstractNumId w:val="26"/>
  </w:num>
  <w:num w:numId="31">
    <w:abstractNumId w:val="10"/>
  </w:num>
  <w:num w:numId="32">
    <w:abstractNumId w:val="31"/>
  </w:num>
  <w:num w:numId="33">
    <w:abstractNumId w:val="20"/>
  </w:num>
  <w:num w:numId="34">
    <w:abstractNumId w:val="42"/>
  </w:num>
  <w:num w:numId="35">
    <w:abstractNumId w:val="13"/>
  </w:num>
  <w:num w:numId="36">
    <w:abstractNumId w:val="41"/>
  </w:num>
  <w:num w:numId="37">
    <w:abstractNumId w:val="18"/>
  </w:num>
  <w:num w:numId="38">
    <w:abstractNumId w:val="40"/>
  </w:num>
  <w:num w:numId="39">
    <w:abstractNumId w:val="27"/>
  </w:num>
  <w:num w:numId="40">
    <w:abstractNumId w:val="38"/>
  </w:num>
  <w:num w:numId="41">
    <w:abstractNumId w:val="2"/>
  </w:num>
  <w:num w:numId="4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234A7"/>
    <w:rsid w:val="00024A97"/>
    <w:rsid w:val="00092015"/>
    <w:rsid w:val="0009319C"/>
    <w:rsid w:val="000A2EE7"/>
    <w:rsid w:val="000C017D"/>
    <w:rsid w:val="000D3E98"/>
    <w:rsid w:val="000F197D"/>
    <w:rsid w:val="001036B8"/>
    <w:rsid w:val="00107592"/>
    <w:rsid w:val="00147FCE"/>
    <w:rsid w:val="00151C7A"/>
    <w:rsid w:val="001721D0"/>
    <w:rsid w:val="00173301"/>
    <w:rsid w:val="00180635"/>
    <w:rsid w:val="00195AEE"/>
    <w:rsid w:val="001A6A1D"/>
    <w:rsid w:val="001C6172"/>
    <w:rsid w:val="001D1014"/>
    <w:rsid w:val="001D6A9D"/>
    <w:rsid w:val="001E706E"/>
    <w:rsid w:val="001F58E3"/>
    <w:rsid w:val="00202A11"/>
    <w:rsid w:val="002073E3"/>
    <w:rsid w:val="00222E28"/>
    <w:rsid w:val="00224E7C"/>
    <w:rsid w:val="0022509C"/>
    <w:rsid w:val="002332E4"/>
    <w:rsid w:val="002A2590"/>
    <w:rsid w:val="002A2FEB"/>
    <w:rsid w:val="002B30A1"/>
    <w:rsid w:val="002C5F50"/>
    <w:rsid w:val="002D1B42"/>
    <w:rsid w:val="003045B9"/>
    <w:rsid w:val="00304FDE"/>
    <w:rsid w:val="00316511"/>
    <w:rsid w:val="00327FB2"/>
    <w:rsid w:val="0035750F"/>
    <w:rsid w:val="00366FF6"/>
    <w:rsid w:val="0037629B"/>
    <w:rsid w:val="003924A6"/>
    <w:rsid w:val="003B13ED"/>
    <w:rsid w:val="003B5872"/>
    <w:rsid w:val="004037B6"/>
    <w:rsid w:val="00417866"/>
    <w:rsid w:val="00435C64"/>
    <w:rsid w:val="00461B7D"/>
    <w:rsid w:val="00466F60"/>
    <w:rsid w:val="00470C90"/>
    <w:rsid w:val="00470CFA"/>
    <w:rsid w:val="00471601"/>
    <w:rsid w:val="004722EC"/>
    <w:rsid w:val="00495725"/>
    <w:rsid w:val="0049760D"/>
    <w:rsid w:val="004A0A28"/>
    <w:rsid w:val="004D155C"/>
    <w:rsid w:val="004F4080"/>
    <w:rsid w:val="004F6EDE"/>
    <w:rsid w:val="0050223B"/>
    <w:rsid w:val="005720A7"/>
    <w:rsid w:val="00594694"/>
    <w:rsid w:val="005B12FC"/>
    <w:rsid w:val="005F2616"/>
    <w:rsid w:val="005F34C7"/>
    <w:rsid w:val="006442EE"/>
    <w:rsid w:val="00644DE0"/>
    <w:rsid w:val="006512DC"/>
    <w:rsid w:val="00652332"/>
    <w:rsid w:val="0065707B"/>
    <w:rsid w:val="0066183A"/>
    <w:rsid w:val="006C6B41"/>
    <w:rsid w:val="006D0AB9"/>
    <w:rsid w:val="00703B69"/>
    <w:rsid w:val="007242BF"/>
    <w:rsid w:val="00742290"/>
    <w:rsid w:val="007571DE"/>
    <w:rsid w:val="00765FB1"/>
    <w:rsid w:val="00784462"/>
    <w:rsid w:val="007F6A3D"/>
    <w:rsid w:val="0087008F"/>
    <w:rsid w:val="0087125A"/>
    <w:rsid w:val="00891DF8"/>
    <w:rsid w:val="0089265E"/>
    <w:rsid w:val="00895539"/>
    <w:rsid w:val="008A013E"/>
    <w:rsid w:val="008A4ED3"/>
    <w:rsid w:val="00945360"/>
    <w:rsid w:val="00956D6F"/>
    <w:rsid w:val="009C46C5"/>
    <w:rsid w:val="009D3572"/>
    <w:rsid w:val="009D4148"/>
    <w:rsid w:val="009D5B54"/>
    <w:rsid w:val="009E1231"/>
    <w:rsid w:val="009F023B"/>
    <w:rsid w:val="00A149F4"/>
    <w:rsid w:val="00A20693"/>
    <w:rsid w:val="00A46F76"/>
    <w:rsid w:val="00A51D11"/>
    <w:rsid w:val="00A72A86"/>
    <w:rsid w:val="00A74F45"/>
    <w:rsid w:val="00A8184D"/>
    <w:rsid w:val="00AC6A54"/>
    <w:rsid w:val="00AD14D9"/>
    <w:rsid w:val="00AF25AF"/>
    <w:rsid w:val="00B01F64"/>
    <w:rsid w:val="00B10D41"/>
    <w:rsid w:val="00B22A9D"/>
    <w:rsid w:val="00B24729"/>
    <w:rsid w:val="00B35EFA"/>
    <w:rsid w:val="00B44E07"/>
    <w:rsid w:val="00B478DA"/>
    <w:rsid w:val="00B57CA8"/>
    <w:rsid w:val="00B80A22"/>
    <w:rsid w:val="00B85C1A"/>
    <w:rsid w:val="00B97C88"/>
    <w:rsid w:val="00BA0C46"/>
    <w:rsid w:val="00BA73BA"/>
    <w:rsid w:val="00BD0F92"/>
    <w:rsid w:val="00BD2019"/>
    <w:rsid w:val="00BE7C28"/>
    <w:rsid w:val="00BF1F1A"/>
    <w:rsid w:val="00C02B15"/>
    <w:rsid w:val="00C54BF2"/>
    <w:rsid w:val="00C63730"/>
    <w:rsid w:val="00C939E4"/>
    <w:rsid w:val="00CB0F0B"/>
    <w:rsid w:val="00CB3669"/>
    <w:rsid w:val="00CC1433"/>
    <w:rsid w:val="00CD7960"/>
    <w:rsid w:val="00CE1CB4"/>
    <w:rsid w:val="00CE578B"/>
    <w:rsid w:val="00D011B8"/>
    <w:rsid w:val="00D04314"/>
    <w:rsid w:val="00D144B8"/>
    <w:rsid w:val="00D43CA1"/>
    <w:rsid w:val="00D4401C"/>
    <w:rsid w:val="00D6744F"/>
    <w:rsid w:val="00D67A11"/>
    <w:rsid w:val="00D8544F"/>
    <w:rsid w:val="00D94193"/>
    <w:rsid w:val="00DB0005"/>
    <w:rsid w:val="00DB26EE"/>
    <w:rsid w:val="00DC6181"/>
    <w:rsid w:val="00DE2DD7"/>
    <w:rsid w:val="00E327F9"/>
    <w:rsid w:val="00E41A71"/>
    <w:rsid w:val="00E55900"/>
    <w:rsid w:val="00E81E0E"/>
    <w:rsid w:val="00EA0819"/>
    <w:rsid w:val="00EB3256"/>
    <w:rsid w:val="00EB48CD"/>
    <w:rsid w:val="00ED0030"/>
    <w:rsid w:val="00ED6FDD"/>
    <w:rsid w:val="00EE60C0"/>
    <w:rsid w:val="00F07696"/>
    <w:rsid w:val="00F30DBE"/>
    <w:rsid w:val="00F32AED"/>
    <w:rsid w:val="00F6526B"/>
    <w:rsid w:val="00FA7E49"/>
    <w:rsid w:val="00FD35C2"/>
    <w:rsid w:val="00FD364D"/>
    <w:rsid w:val="00FE55A1"/>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39C21-DA35-4160-A72F-FA50FF7D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3308</Words>
  <Characters>18859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22123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LUCY A. GOBBLE</cp:lastModifiedBy>
  <cp:revision>5</cp:revision>
  <cp:lastPrinted>2013-05-17T20:08:00Z</cp:lastPrinted>
  <dcterms:created xsi:type="dcterms:W3CDTF">2016-08-31T18:40:00Z</dcterms:created>
  <dcterms:modified xsi:type="dcterms:W3CDTF">2016-08-31T19:02:00Z</dcterms:modified>
</cp:coreProperties>
</file>